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2C3" w:rsidRPr="00192562" w:rsidRDefault="00DD26DE" w:rsidP="00192562">
      <w:pPr>
        <w:pStyle w:val="a4"/>
        <w:ind w:left="113" w:right="90" w:firstLine="1545"/>
      </w:pPr>
      <w:r w:rsidRPr="00192562">
        <w:t>МИНИСТЕРСТВО КУЛЬТУРЫ РОССИЙСКОЙ ФЕДЕРАЦИИ ФЕДЕРАЛЬНОЕ ГОСУДАРСТВЕННОЕ БЮДЖЕТНОЕ ОБРАЗОВАТЕЛЬНОЕ УЧРЕЖДЕНИЕ</w:t>
      </w:r>
    </w:p>
    <w:p w:rsidR="00F122C3" w:rsidRPr="00192562" w:rsidRDefault="00DD26DE" w:rsidP="00192562">
      <w:pPr>
        <w:pStyle w:val="a4"/>
        <w:ind w:left="3337"/>
      </w:pPr>
      <w:r w:rsidRPr="00192562">
        <w:t>ВЫСШЕГО ОБРАЗОВАНИЯ</w:t>
      </w:r>
    </w:p>
    <w:p w:rsidR="00F122C3" w:rsidRPr="00192562" w:rsidRDefault="00DD26DE" w:rsidP="00192562">
      <w:pPr>
        <w:pStyle w:val="a4"/>
        <w:ind w:left="1385" w:right="1375"/>
        <w:jc w:val="center"/>
      </w:pPr>
      <w:r w:rsidRPr="00192562">
        <w:t>«МОСКОВСКИЙ ГОСУДАРСТВЕННЫЙ ИНСТИТУТ КУЛЬТУРЫ»</w:t>
      </w:r>
    </w:p>
    <w:p w:rsidR="00F122C3" w:rsidRPr="00192562" w:rsidRDefault="00F122C3" w:rsidP="00192562">
      <w:pPr>
        <w:pStyle w:val="a4"/>
        <w:rPr>
          <w:sz w:val="20"/>
        </w:rPr>
      </w:pPr>
    </w:p>
    <w:p w:rsidR="00F122C3" w:rsidRPr="00192562" w:rsidRDefault="00F122C3">
      <w:pPr>
        <w:pStyle w:val="a4"/>
        <w:rPr>
          <w:sz w:val="20"/>
        </w:rPr>
      </w:pPr>
    </w:p>
    <w:p w:rsidR="00F122C3" w:rsidRPr="00192562" w:rsidRDefault="00F122C3">
      <w:pPr>
        <w:pStyle w:val="a4"/>
        <w:rPr>
          <w:sz w:val="20"/>
        </w:rPr>
      </w:pPr>
    </w:p>
    <w:p w:rsidR="00D649DE" w:rsidRPr="00192562" w:rsidRDefault="00D649DE">
      <w:pPr>
        <w:pStyle w:val="a4"/>
        <w:rPr>
          <w:sz w:val="20"/>
        </w:rPr>
      </w:pPr>
    </w:p>
    <w:p w:rsidR="00D649DE" w:rsidRPr="00192562" w:rsidRDefault="00D649DE" w:rsidP="00D649DE">
      <w:pPr>
        <w:jc w:val="center"/>
        <w:rPr>
          <w:b/>
          <w:bCs/>
          <w:sz w:val="28"/>
          <w:szCs w:val="28"/>
        </w:rPr>
      </w:pPr>
    </w:p>
    <w:tbl>
      <w:tblPr>
        <w:tblW w:w="4253" w:type="dxa"/>
        <w:tblInd w:w="4678" w:type="dxa"/>
        <w:tblLook w:val="01E0" w:firstRow="1" w:lastRow="1" w:firstColumn="1" w:lastColumn="1" w:noHBand="0" w:noVBand="0"/>
      </w:tblPr>
      <w:tblGrid>
        <w:gridCol w:w="4253"/>
      </w:tblGrid>
      <w:tr w:rsidR="009E0FA0" w:rsidTr="0072085B">
        <w:tc>
          <w:tcPr>
            <w:tcW w:w="4253" w:type="dxa"/>
          </w:tcPr>
          <w:p w:rsidR="009E0FA0" w:rsidRDefault="009E0FA0" w:rsidP="0072085B">
            <w:pPr>
              <w:jc w:val="right"/>
              <w:rPr>
                <w:b/>
                <w:bCs/>
                <w:sz w:val="24"/>
                <w:szCs w:val="24"/>
                <w:lang w:eastAsia="ru-RU"/>
              </w:rPr>
            </w:pPr>
            <w:r>
              <w:rPr>
                <w:b/>
                <w:bCs/>
                <w:sz w:val="24"/>
                <w:szCs w:val="24"/>
                <w:lang w:eastAsia="ru-RU"/>
              </w:rPr>
              <w:t>УТВЕРЖДЕНО:</w:t>
            </w:r>
          </w:p>
          <w:p w:rsidR="009E0FA0" w:rsidRDefault="009E0FA0" w:rsidP="0072085B">
            <w:pPr>
              <w:jc w:val="right"/>
              <w:rPr>
                <w:b/>
                <w:bCs/>
                <w:sz w:val="24"/>
                <w:szCs w:val="24"/>
                <w:lang w:eastAsia="ru-RU"/>
              </w:rPr>
            </w:pPr>
            <w:r>
              <w:rPr>
                <w:b/>
                <w:bCs/>
                <w:sz w:val="24"/>
                <w:szCs w:val="24"/>
                <w:lang w:eastAsia="ru-RU"/>
              </w:rPr>
              <w:t>Председатель УМС</w:t>
            </w:r>
          </w:p>
          <w:p w:rsidR="009E0FA0" w:rsidRDefault="009E0FA0" w:rsidP="0072085B">
            <w:pPr>
              <w:jc w:val="right"/>
              <w:rPr>
                <w:b/>
                <w:bCs/>
                <w:sz w:val="24"/>
                <w:szCs w:val="24"/>
                <w:lang w:eastAsia="ru-RU"/>
              </w:rPr>
            </w:pPr>
            <w:r>
              <w:rPr>
                <w:b/>
                <w:bCs/>
                <w:sz w:val="24"/>
                <w:szCs w:val="24"/>
                <w:lang w:eastAsia="ru-RU"/>
              </w:rPr>
              <w:t>Факультета искусств</w:t>
            </w:r>
          </w:p>
          <w:p w:rsidR="009E0FA0" w:rsidRDefault="009E0FA0" w:rsidP="0072085B">
            <w:pPr>
              <w:jc w:val="right"/>
              <w:rPr>
                <w:b/>
                <w:bCs/>
                <w:sz w:val="24"/>
                <w:szCs w:val="24"/>
                <w:lang w:eastAsia="ru-RU"/>
              </w:rPr>
            </w:pPr>
            <w:r>
              <w:rPr>
                <w:b/>
                <w:bCs/>
                <w:sz w:val="24"/>
                <w:szCs w:val="24"/>
                <w:lang w:eastAsia="ru-RU"/>
              </w:rPr>
              <w:t>Гуров М.Б.</w:t>
            </w:r>
          </w:p>
          <w:p w:rsidR="009E0FA0" w:rsidRDefault="009E0FA0" w:rsidP="0072085B">
            <w:pPr>
              <w:ind w:right="27"/>
              <w:jc w:val="right"/>
              <w:rPr>
                <w:b/>
                <w:bCs/>
                <w:sz w:val="32"/>
                <w:szCs w:val="32"/>
                <w:vertAlign w:val="superscript"/>
                <w:lang w:eastAsia="ru-RU"/>
              </w:rPr>
            </w:pPr>
          </w:p>
        </w:tc>
      </w:tr>
    </w:tbl>
    <w:p w:rsidR="00D649DE" w:rsidRPr="00192562" w:rsidRDefault="00D649DE" w:rsidP="00D649DE">
      <w:pPr>
        <w:rPr>
          <w:b/>
          <w:bCs/>
          <w:lang w:eastAsia="zh-CN"/>
        </w:rPr>
      </w:pPr>
    </w:p>
    <w:p w:rsidR="00F122C3" w:rsidRPr="00192562" w:rsidRDefault="00F122C3">
      <w:pPr>
        <w:pStyle w:val="a4"/>
        <w:spacing w:before="5"/>
        <w:rPr>
          <w:sz w:val="17"/>
        </w:rPr>
      </w:pPr>
    </w:p>
    <w:p w:rsidR="00F122C3" w:rsidRPr="00192562" w:rsidRDefault="00F122C3">
      <w:pPr>
        <w:pStyle w:val="a4"/>
        <w:rPr>
          <w:sz w:val="20"/>
        </w:rPr>
      </w:pPr>
    </w:p>
    <w:p w:rsidR="00F122C3" w:rsidRPr="00192562" w:rsidRDefault="00F122C3">
      <w:pPr>
        <w:pStyle w:val="a4"/>
        <w:rPr>
          <w:sz w:val="20"/>
        </w:rPr>
      </w:pPr>
    </w:p>
    <w:p w:rsidR="00F122C3" w:rsidRPr="00192562" w:rsidRDefault="00F122C3">
      <w:pPr>
        <w:pStyle w:val="a4"/>
        <w:rPr>
          <w:sz w:val="17"/>
        </w:rPr>
      </w:pPr>
    </w:p>
    <w:p w:rsidR="00F122C3" w:rsidRPr="00192562" w:rsidRDefault="00DD26DE">
      <w:pPr>
        <w:pStyle w:val="a6"/>
      </w:pPr>
      <w:r w:rsidRPr="00192562">
        <w:t>Методические рекомендации</w:t>
      </w:r>
    </w:p>
    <w:p w:rsidR="00F122C3" w:rsidRPr="00192562" w:rsidRDefault="00DD26DE">
      <w:pPr>
        <w:pStyle w:val="1"/>
        <w:spacing w:before="318"/>
        <w:ind w:right="1372"/>
      </w:pPr>
      <w:r w:rsidRPr="00192562">
        <w:t>по дисциплине</w:t>
      </w:r>
    </w:p>
    <w:p w:rsidR="00F122C3" w:rsidRPr="00192562" w:rsidRDefault="00DD26DE">
      <w:pPr>
        <w:spacing w:before="5"/>
        <w:ind w:left="1385" w:right="1374"/>
        <w:jc w:val="center"/>
        <w:rPr>
          <w:b/>
          <w:sz w:val="28"/>
        </w:rPr>
      </w:pPr>
      <w:r w:rsidRPr="00192562">
        <w:rPr>
          <w:b/>
          <w:sz w:val="28"/>
        </w:rPr>
        <w:t>Актерское</w:t>
      </w:r>
      <w:r w:rsidRPr="00192562">
        <w:rPr>
          <w:b/>
          <w:spacing w:val="67"/>
          <w:sz w:val="28"/>
        </w:rPr>
        <w:t xml:space="preserve"> </w:t>
      </w:r>
      <w:r w:rsidRPr="00192562">
        <w:rPr>
          <w:b/>
          <w:sz w:val="28"/>
        </w:rPr>
        <w:t>мастерство</w:t>
      </w:r>
    </w:p>
    <w:p w:rsidR="00F122C3" w:rsidRPr="00192562" w:rsidRDefault="00F122C3">
      <w:pPr>
        <w:pStyle w:val="a4"/>
        <w:rPr>
          <w:sz w:val="30"/>
        </w:rPr>
      </w:pPr>
    </w:p>
    <w:p w:rsidR="00F122C3" w:rsidRPr="00192562" w:rsidRDefault="00F122C3">
      <w:pPr>
        <w:pStyle w:val="a4"/>
        <w:spacing w:before="4"/>
        <w:rPr>
          <w:sz w:val="25"/>
        </w:rPr>
      </w:pPr>
    </w:p>
    <w:p w:rsidR="00F122C3" w:rsidRPr="00192562" w:rsidRDefault="00DD26DE">
      <w:pPr>
        <w:ind w:left="1383" w:right="1375"/>
        <w:jc w:val="center"/>
        <w:rPr>
          <w:sz w:val="28"/>
        </w:rPr>
      </w:pPr>
      <w:r w:rsidRPr="00192562">
        <w:rPr>
          <w:sz w:val="32"/>
        </w:rPr>
        <w:t xml:space="preserve">Специальность: </w:t>
      </w:r>
      <w:r w:rsidRPr="00192562">
        <w:rPr>
          <w:sz w:val="28"/>
        </w:rPr>
        <w:t>52.05.01 Актерское искусство</w:t>
      </w:r>
    </w:p>
    <w:p w:rsidR="00F122C3" w:rsidRPr="00192562" w:rsidRDefault="00DD26DE">
      <w:pPr>
        <w:pStyle w:val="1"/>
        <w:spacing w:before="3"/>
        <w:ind w:right="1373"/>
      </w:pPr>
      <w:r w:rsidRPr="00192562">
        <w:t>Специализация: Артист драматического театра и кино Квалификация: Артист драматического театра и кино Форма обучения: очная,</w:t>
      </w:r>
      <w:r w:rsidRPr="00192562">
        <w:rPr>
          <w:spacing w:val="67"/>
        </w:rPr>
        <w:t xml:space="preserve"> </w:t>
      </w:r>
      <w:r w:rsidRPr="00192562">
        <w:t>заочная</w:t>
      </w:r>
    </w:p>
    <w:p w:rsidR="00F122C3" w:rsidRPr="00192562" w:rsidRDefault="00F122C3">
      <w:pPr>
        <w:pStyle w:val="a4"/>
        <w:rPr>
          <w:b w:val="0"/>
          <w:sz w:val="30"/>
        </w:rPr>
      </w:pPr>
    </w:p>
    <w:p w:rsidR="00F122C3" w:rsidRPr="00192562" w:rsidRDefault="00F122C3">
      <w:pPr>
        <w:pStyle w:val="a4"/>
        <w:rPr>
          <w:b w:val="0"/>
          <w:sz w:val="30"/>
        </w:rPr>
      </w:pPr>
    </w:p>
    <w:p w:rsidR="00F122C3" w:rsidRPr="00192562" w:rsidRDefault="00F122C3">
      <w:pPr>
        <w:pStyle w:val="a4"/>
        <w:rPr>
          <w:b w:val="0"/>
          <w:sz w:val="30"/>
        </w:rPr>
      </w:pPr>
    </w:p>
    <w:p w:rsidR="00F122C3" w:rsidRPr="00192562" w:rsidRDefault="00F122C3">
      <w:pPr>
        <w:pStyle w:val="a4"/>
        <w:rPr>
          <w:b w:val="0"/>
          <w:sz w:val="30"/>
        </w:rPr>
      </w:pPr>
    </w:p>
    <w:p w:rsidR="00F122C3" w:rsidRPr="00192562" w:rsidRDefault="00F122C3">
      <w:pPr>
        <w:pStyle w:val="a4"/>
        <w:rPr>
          <w:b w:val="0"/>
          <w:sz w:val="30"/>
        </w:rPr>
      </w:pPr>
    </w:p>
    <w:p w:rsidR="00F122C3" w:rsidRPr="00192562" w:rsidRDefault="00F122C3">
      <w:pPr>
        <w:pStyle w:val="a4"/>
        <w:rPr>
          <w:b w:val="0"/>
          <w:sz w:val="30"/>
        </w:rPr>
      </w:pPr>
    </w:p>
    <w:p w:rsidR="00F122C3" w:rsidRPr="00192562" w:rsidRDefault="00F122C3">
      <w:pPr>
        <w:pStyle w:val="a4"/>
        <w:rPr>
          <w:b w:val="0"/>
          <w:sz w:val="30"/>
        </w:rPr>
      </w:pPr>
    </w:p>
    <w:p w:rsidR="00F122C3" w:rsidRPr="00192562" w:rsidRDefault="00F122C3">
      <w:pPr>
        <w:pStyle w:val="a4"/>
        <w:rPr>
          <w:b w:val="0"/>
          <w:sz w:val="30"/>
        </w:rPr>
      </w:pPr>
    </w:p>
    <w:p w:rsidR="00F122C3" w:rsidRPr="00192562" w:rsidRDefault="00F122C3">
      <w:pPr>
        <w:pStyle w:val="a4"/>
        <w:rPr>
          <w:b w:val="0"/>
          <w:sz w:val="30"/>
        </w:rPr>
      </w:pPr>
    </w:p>
    <w:p w:rsidR="00F122C3" w:rsidRPr="00192562" w:rsidRDefault="00F122C3">
      <w:pPr>
        <w:pStyle w:val="a4"/>
        <w:rPr>
          <w:b w:val="0"/>
          <w:sz w:val="30"/>
        </w:rPr>
      </w:pPr>
    </w:p>
    <w:p w:rsidR="00F122C3" w:rsidRPr="00192562" w:rsidRDefault="00F122C3">
      <w:pPr>
        <w:pStyle w:val="a4"/>
        <w:rPr>
          <w:b w:val="0"/>
          <w:sz w:val="30"/>
        </w:rPr>
      </w:pPr>
    </w:p>
    <w:p w:rsidR="00F122C3" w:rsidRPr="00192562" w:rsidRDefault="00F122C3">
      <w:pPr>
        <w:pStyle w:val="a4"/>
        <w:rPr>
          <w:b w:val="0"/>
          <w:sz w:val="30"/>
        </w:rPr>
      </w:pPr>
    </w:p>
    <w:p w:rsidR="004A405C" w:rsidRPr="00192562" w:rsidRDefault="004A405C">
      <w:pPr>
        <w:pStyle w:val="a4"/>
        <w:rPr>
          <w:b w:val="0"/>
          <w:sz w:val="30"/>
        </w:rPr>
      </w:pPr>
    </w:p>
    <w:p w:rsidR="004A405C" w:rsidRPr="00192562" w:rsidRDefault="004A405C">
      <w:pPr>
        <w:pStyle w:val="a4"/>
        <w:rPr>
          <w:b w:val="0"/>
          <w:sz w:val="30"/>
        </w:rPr>
      </w:pPr>
    </w:p>
    <w:p w:rsidR="00F122C3" w:rsidRPr="00192562" w:rsidRDefault="00F122C3">
      <w:pPr>
        <w:pStyle w:val="a4"/>
        <w:rPr>
          <w:b w:val="0"/>
          <w:sz w:val="24"/>
        </w:rPr>
      </w:pPr>
    </w:p>
    <w:p w:rsidR="004A405C" w:rsidRPr="00192562" w:rsidRDefault="004A405C">
      <w:pPr>
        <w:ind w:left="1385" w:right="1371"/>
        <w:jc w:val="center"/>
        <w:rPr>
          <w:sz w:val="28"/>
        </w:rPr>
      </w:pPr>
    </w:p>
    <w:p w:rsidR="004A405C" w:rsidRPr="00192562" w:rsidRDefault="004A405C">
      <w:pPr>
        <w:ind w:left="1385" w:right="1371"/>
        <w:jc w:val="center"/>
        <w:rPr>
          <w:sz w:val="28"/>
        </w:rPr>
      </w:pPr>
    </w:p>
    <w:p w:rsidR="004A405C" w:rsidRPr="00192562" w:rsidRDefault="004A405C">
      <w:pPr>
        <w:ind w:left="1385" w:right="1371"/>
        <w:jc w:val="center"/>
        <w:rPr>
          <w:sz w:val="28"/>
        </w:rPr>
      </w:pPr>
    </w:p>
    <w:p w:rsidR="004A405C" w:rsidRPr="00192562" w:rsidRDefault="004A405C" w:rsidP="004A405C">
      <w:pPr>
        <w:jc w:val="right"/>
        <w:rPr>
          <w:sz w:val="28"/>
          <w:szCs w:val="28"/>
        </w:rPr>
      </w:pPr>
    </w:p>
    <w:p w:rsidR="004A405C" w:rsidRPr="00192562" w:rsidRDefault="004A405C" w:rsidP="004A405C">
      <w:pPr>
        <w:jc w:val="center"/>
        <w:rPr>
          <w:b/>
          <w:bCs/>
          <w:sz w:val="28"/>
          <w:szCs w:val="28"/>
        </w:rPr>
      </w:pPr>
    </w:p>
    <w:p w:rsidR="004A405C" w:rsidRPr="00192562" w:rsidRDefault="004A405C" w:rsidP="004A405C">
      <w:pPr>
        <w:keepNext/>
        <w:keepLines/>
        <w:spacing w:before="240"/>
      </w:pPr>
      <w:r w:rsidRPr="00192562">
        <w:lastRenderedPageBreak/>
        <w:t>Оглавление</w:t>
      </w:r>
    </w:p>
    <w:p w:rsidR="004A405C" w:rsidRPr="00192562" w:rsidRDefault="004A405C" w:rsidP="004A405C">
      <w:pPr>
        <w:pStyle w:val="23"/>
        <w:tabs>
          <w:tab w:val="left" w:pos="660"/>
          <w:tab w:val="right" w:leader="dot" w:pos="9345"/>
        </w:tabs>
        <w:rPr>
          <w:rFonts w:ascii="Times New Roman" w:eastAsia="Times New Roman" w:hAnsi="Times New Roman"/>
          <w:noProof/>
          <w:sz w:val="24"/>
          <w:szCs w:val="24"/>
          <w:lang w:eastAsia="ru-RU"/>
        </w:rPr>
      </w:pPr>
      <w:r w:rsidRPr="00192562">
        <w:rPr>
          <w:rFonts w:ascii="Times New Roman" w:eastAsia="Times New Roman" w:hAnsi="Times New Roman"/>
          <w:sz w:val="24"/>
          <w:szCs w:val="24"/>
          <w:lang w:eastAsia="ru-RU"/>
        </w:rPr>
        <w:fldChar w:fldCharType="begin"/>
      </w:r>
      <w:r w:rsidRPr="00192562">
        <w:rPr>
          <w:rFonts w:ascii="Times New Roman" w:eastAsia="Times New Roman" w:hAnsi="Times New Roman"/>
          <w:sz w:val="24"/>
          <w:szCs w:val="24"/>
          <w:lang w:eastAsia="ru-RU"/>
        </w:rPr>
        <w:instrText xml:space="preserve"> TOC \o "1-3" \h \z \u </w:instrText>
      </w:r>
      <w:r w:rsidRPr="00192562">
        <w:rPr>
          <w:rFonts w:ascii="Times New Roman" w:eastAsia="Times New Roman" w:hAnsi="Times New Roman"/>
          <w:sz w:val="24"/>
          <w:szCs w:val="24"/>
          <w:lang w:eastAsia="ru-RU"/>
        </w:rPr>
        <w:fldChar w:fldCharType="separate"/>
      </w:r>
      <w:hyperlink w:anchor="_Toc1491206" w:history="1">
        <w:r w:rsidRPr="00192562">
          <w:rPr>
            <w:rStyle w:val="ac"/>
            <w:rFonts w:ascii="Times New Roman" w:hAnsi="Times New Roman"/>
            <w:noProof/>
            <w:color w:val="auto"/>
            <w:sz w:val="24"/>
            <w:lang w:eastAsia="ru-RU"/>
          </w:rPr>
          <w:t>1.</w:t>
        </w:r>
        <w:r w:rsidRPr="00192562">
          <w:rPr>
            <w:rFonts w:ascii="Times New Roman" w:eastAsia="Times New Roman" w:hAnsi="Times New Roman"/>
            <w:noProof/>
            <w:sz w:val="24"/>
            <w:szCs w:val="24"/>
            <w:lang w:eastAsia="ru-RU"/>
          </w:rPr>
          <w:tab/>
        </w:r>
        <w:r w:rsidRPr="00192562">
          <w:rPr>
            <w:rStyle w:val="ac"/>
            <w:rFonts w:ascii="Times New Roman" w:hAnsi="Times New Roman"/>
            <w:noProof/>
            <w:color w:val="auto"/>
            <w:sz w:val="24"/>
            <w:lang w:eastAsia="ru-RU"/>
          </w:rPr>
          <w:t>Введение</w:t>
        </w:r>
        <w:r w:rsidRPr="00192562">
          <w:rPr>
            <w:rFonts w:ascii="Times New Roman" w:hAnsi="Times New Roman"/>
            <w:noProof/>
            <w:webHidden/>
            <w:sz w:val="24"/>
            <w:szCs w:val="24"/>
          </w:rPr>
          <w:tab/>
        </w:r>
        <w:r w:rsidRPr="00192562">
          <w:rPr>
            <w:rFonts w:ascii="Times New Roman" w:hAnsi="Times New Roman"/>
            <w:noProof/>
            <w:webHidden/>
            <w:sz w:val="24"/>
            <w:szCs w:val="24"/>
          </w:rPr>
          <w:fldChar w:fldCharType="begin"/>
        </w:r>
        <w:r w:rsidRPr="00192562">
          <w:rPr>
            <w:rFonts w:ascii="Times New Roman" w:hAnsi="Times New Roman"/>
            <w:noProof/>
            <w:webHidden/>
            <w:sz w:val="24"/>
            <w:szCs w:val="24"/>
          </w:rPr>
          <w:instrText xml:space="preserve"> PAGEREF _Toc1491206 \h </w:instrText>
        </w:r>
        <w:r w:rsidRPr="00192562">
          <w:rPr>
            <w:rFonts w:ascii="Times New Roman" w:hAnsi="Times New Roman"/>
            <w:noProof/>
            <w:webHidden/>
            <w:sz w:val="24"/>
            <w:szCs w:val="24"/>
          </w:rPr>
        </w:r>
        <w:r w:rsidRPr="00192562">
          <w:rPr>
            <w:rFonts w:ascii="Times New Roman" w:hAnsi="Times New Roman"/>
            <w:noProof/>
            <w:webHidden/>
            <w:sz w:val="24"/>
            <w:szCs w:val="24"/>
          </w:rPr>
          <w:fldChar w:fldCharType="separate"/>
        </w:r>
        <w:r w:rsidRPr="00192562">
          <w:rPr>
            <w:rFonts w:ascii="Times New Roman" w:hAnsi="Times New Roman"/>
            <w:noProof/>
            <w:webHidden/>
            <w:sz w:val="24"/>
            <w:szCs w:val="24"/>
          </w:rPr>
          <w:t>3</w:t>
        </w:r>
        <w:r w:rsidRPr="00192562">
          <w:rPr>
            <w:rFonts w:ascii="Times New Roman" w:hAnsi="Times New Roman"/>
            <w:noProof/>
            <w:webHidden/>
            <w:sz w:val="24"/>
            <w:szCs w:val="24"/>
          </w:rPr>
          <w:fldChar w:fldCharType="end"/>
        </w:r>
      </w:hyperlink>
    </w:p>
    <w:p w:rsidR="004A405C" w:rsidRPr="00192562" w:rsidRDefault="008D630F" w:rsidP="004A405C">
      <w:pPr>
        <w:pStyle w:val="23"/>
        <w:tabs>
          <w:tab w:val="left" w:pos="660"/>
          <w:tab w:val="right" w:leader="dot" w:pos="9345"/>
        </w:tabs>
        <w:rPr>
          <w:rFonts w:ascii="Times New Roman" w:eastAsia="Times New Roman" w:hAnsi="Times New Roman"/>
          <w:noProof/>
          <w:sz w:val="24"/>
          <w:szCs w:val="24"/>
          <w:lang w:eastAsia="ru-RU"/>
        </w:rPr>
      </w:pPr>
      <w:hyperlink w:anchor="_Toc1491207" w:history="1">
        <w:r w:rsidR="004A405C" w:rsidRPr="00192562">
          <w:rPr>
            <w:rStyle w:val="ac"/>
            <w:rFonts w:ascii="Times New Roman" w:hAnsi="Times New Roman"/>
            <w:noProof/>
            <w:color w:val="auto"/>
            <w:sz w:val="24"/>
            <w:lang w:eastAsia="ru-RU"/>
          </w:rPr>
          <w:t>2.</w:t>
        </w:r>
        <w:r w:rsidR="004A405C" w:rsidRPr="00192562">
          <w:rPr>
            <w:rFonts w:ascii="Times New Roman" w:eastAsia="Times New Roman" w:hAnsi="Times New Roman"/>
            <w:noProof/>
            <w:sz w:val="24"/>
            <w:szCs w:val="24"/>
            <w:lang w:eastAsia="ru-RU"/>
          </w:rPr>
          <w:tab/>
        </w:r>
        <w:r w:rsidR="004A405C" w:rsidRPr="00192562">
          <w:rPr>
            <w:rStyle w:val="ac"/>
            <w:rFonts w:ascii="Times New Roman" w:hAnsi="Times New Roman"/>
            <w:noProof/>
            <w:color w:val="auto"/>
            <w:sz w:val="24"/>
            <w:lang w:eastAsia="ru-RU"/>
          </w:rPr>
          <w:t>Формы самостоятельной работы обучающихся</w:t>
        </w:r>
        <w:r w:rsidR="004A405C" w:rsidRPr="00192562">
          <w:rPr>
            <w:rFonts w:ascii="Times New Roman" w:hAnsi="Times New Roman"/>
            <w:noProof/>
            <w:webHidden/>
            <w:sz w:val="24"/>
            <w:szCs w:val="24"/>
          </w:rPr>
          <w:tab/>
        </w:r>
        <w:r w:rsidR="004A405C" w:rsidRPr="00192562">
          <w:rPr>
            <w:rFonts w:ascii="Times New Roman" w:hAnsi="Times New Roman"/>
            <w:noProof/>
            <w:webHidden/>
            <w:sz w:val="24"/>
            <w:szCs w:val="24"/>
          </w:rPr>
          <w:fldChar w:fldCharType="begin"/>
        </w:r>
        <w:r w:rsidR="004A405C" w:rsidRPr="00192562">
          <w:rPr>
            <w:rFonts w:ascii="Times New Roman" w:hAnsi="Times New Roman"/>
            <w:noProof/>
            <w:webHidden/>
            <w:sz w:val="24"/>
            <w:szCs w:val="24"/>
          </w:rPr>
          <w:instrText xml:space="preserve"> PAGEREF _Toc1491207 \h </w:instrText>
        </w:r>
        <w:r w:rsidR="004A405C" w:rsidRPr="00192562">
          <w:rPr>
            <w:rFonts w:ascii="Times New Roman" w:hAnsi="Times New Roman"/>
            <w:noProof/>
            <w:webHidden/>
            <w:sz w:val="24"/>
            <w:szCs w:val="24"/>
          </w:rPr>
        </w:r>
        <w:r w:rsidR="004A405C" w:rsidRPr="00192562">
          <w:rPr>
            <w:rFonts w:ascii="Times New Roman" w:hAnsi="Times New Roman"/>
            <w:noProof/>
            <w:webHidden/>
            <w:sz w:val="24"/>
            <w:szCs w:val="24"/>
          </w:rPr>
          <w:fldChar w:fldCharType="separate"/>
        </w:r>
        <w:r w:rsidR="004A405C" w:rsidRPr="00192562">
          <w:rPr>
            <w:rFonts w:ascii="Times New Roman" w:hAnsi="Times New Roman"/>
            <w:noProof/>
            <w:webHidden/>
            <w:sz w:val="24"/>
            <w:szCs w:val="24"/>
          </w:rPr>
          <w:t>4</w:t>
        </w:r>
        <w:r w:rsidR="004A405C" w:rsidRPr="00192562">
          <w:rPr>
            <w:rFonts w:ascii="Times New Roman" w:hAnsi="Times New Roman"/>
            <w:noProof/>
            <w:webHidden/>
            <w:sz w:val="24"/>
            <w:szCs w:val="24"/>
          </w:rPr>
          <w:fldChar w:fldCharType="end"/>
        </w:r>
      </w:hyperlink>
    </w:p>
    <w:p w:rsidR="004A405C" w:rsidRPr="00192562" w:rsidRDefault="008D630F" w:rsidP="004A405C">
      <w:pPr>
        <w:pStyle w:val="23"/>
        <w:tabs>
          <w:tab w:val="left" w:pos="660"/>
          <w:tab w:val="right" w:leader="dot" w:pos="9345"/>
        </w:tabs>
        <w:rPr>
          <w:rFonts w:ascii="Times New Roman" w:eastAsia="Times New Roman" w:hAnsi="Times New Roman"/>
          <w:noProof/>
          <w:sz w:val="24"/>
          <w:szCs w:val="24"/>
          <w:lang w:eastAsia="ru-RU"/>
        </w:rPr>
      </w:pPr>
      <w:hyperlink w:anchor="_Toc1491208" w:history="1">
        <w:r w:rsidR="004A405C" w:rsidRPr="00192562">
          <w:rPr>
            <w:rStyle w:val="ac"/>
            <w:rFonts w:ascii="Times New Roman" w:hAnsi="Times New Roman"/>
            <w:noProof/>
            <w:color w:val="auto"/>
            <w:sz w:val="24"/>
            <w:lang w:eastAsia="ru-RU"/>
          </w:rPr>
          <w:t>3.</w:t>
        </w:r>
        <w:r w:rsidR="004A405C" w:rsidRPr="00192562">
          <w:rPr>
            <w:rFonts w:ascii="Times New Roman" w:eastAsia="Times New Roman" w:hAnsi="Times New Roman"/>
            <w:noProof/>
            <w:sz w:val="24"/>
            <w:szCs w:val="24"/>
            <w:lang w:eastAsia="ru-RU"/>
          </w:rPr>
          <w:tab/>
        </w:r>
        <w:r w:rsidR="004A405C" w:rsidRPr="00192562">
          <w:rPr>
            <w:rStyle w:val="ac"/>
            <w:rFonts w:ascii="Times New Roman" w:hAnsi="Times New Roman"/>
            <w:noProof/>
            <w:color w:val="auto"/>
            <w:sz w:val="24"/>
            <w:lang w:eastAsia="ru-RU"/>
          </w:rPr>
          <w:t>Рекомендации по организации самостоятельной работы обучающихся</w:t>
        </w:r>
        <w:r w:rsidR="004A405C" w:rsidRPr="00192562">
          <w:rPr>
            <w:rFonts w:ascii="Times New Roman" w:hAnsi="Times New Roman"/>
            <w:noProof/>
            <w:webHidden/>
            <w:sz w:val="24"/>
            <w:szCs w:val="24"/>
          </w:rPr>
          <w:tab/>
        </w:r>
        <w:r w:rsidR="004A405C" w:rsidRPr="00192562">
          <w:rPr>
            <w:rFonts w:ascii="Times New Roman" w:hAnsi="Times New Roman"/>
            <w:noProof/>
            <w:webHidden/>
            <w:sz w:val="24"/>
            <w:szCs w:val="24"/>
          </w:rPr>
          <w:fldChar w:fldCharType="begin"/>
        </w:r>
        <w:r w:rsidR="004A405C" w:rsidRPr="00192562">
          <w:rPr>
            <w:rFonts w:ascii="Times New Roman" w:hAnsi="Times New Roman"/>
            <w:noProof/>
            <w:webHidden/>
            <w:sz w:val="24"/>
            <w:szCs w:val="24"/>
          </w:rPr>
          <w:instrText xml:space="preserve"> PAGEREF _Toc1491208 \h </w:instrText>
        </w:r>
        <w:r w:rsidR="004A405C" w:rsidRPr="00192562">
          <w:rPr>
            <w:rFonts w:ascii="Times New Roman" w:hAnsi="Times New Roman"/>
            <w:noProof/>
            <w:webHidden/>
            <w:sz w:val="24"/>
            <w:szCs w:val="24"/>
          </w:rPr>
        </w:r>
        <w:r w:rsidR="004A405C" w:rsidRPr="00192562">
          <w:rPr>
            <w:rFonts w:ascii="Times New Roman" w:hAnsi="Times New Roman"/>
            <w:noProof/>
            <w:webHidden/>
            <w:sz w:val="24"/>
            <w:szCs w:val="24"/>
          </w:rPr>
          <w:fldChar w:fldCharType="separate"/>
        </w:r>
        <w:r w:rsidR="004A405C" w:rsidRPr="00192562">
          <w:rPr>
            <w:rFonts w:ascii="Times New Roman" w:hAnsi="Times New Roman"/>
            <w:noProof/>
            <w:webHidden/>
            <w:sz w:val="24"/>
            <w:szCs w:val="24"/>
          </w:rPr>
          <w:t>15</w:t>
        </w:r>
        <w:r w:rsidR="004A405C" w:rsidRPr="00192562">
          <w:rPr>
            <w:rFonts w:ascii="Times New Roman" w:hAnsi="Times New Roman"/>
            <w:noProof/>
            <w:webHidden/>
            <w:sz w:val="24"/>
            <w:szCs w:val="24"/>
          </w:rPr>
          <w:fldChar w:fldCharType="end"/>
        </w:r>
      </w:hyperlink>
    </w:p>
    <w:p w:rsidR="004A405C" w:rsidRPr="00192562" w:rsidRDefault="008D630F" w:rsidP="004A405C">
      <w:pPr>
        <w:pStyle w:val="23"/>
        <w:tabs>
          <w:tab w:val="left" w:pos="880"/>
          <w:tab w:val="right" w:leader="dot" w:pos="9345"/>
        </w:tabs>
        <w:rPr>
          <w:rFonts w:ascii="Times New Roman" w:eastAsia="Times New Roman" w:hAnsi="Times New Roman"/>
          <w:noProof/>
          <w:sz w:val="24"/>
          <w:szCs w:val="24"/>
          <w:lang w:eastAsia="ru-RU"/>
        </w:rPr>
      </w:pPr>
      <w:hyperlink w:anchor="_Toc1491209" w:history="1">
        <w:r w:rsidR="004A405C" w:rsidRPr="00192562">
          <w:rPr>
            <w:rStyle w:val="ac"/>
            <w:rFonts w:ascii="Times New Roman" w:hAnsi="Times New Roman"/>
            <w:noProof/>
            <w:color w:val="auto"/>
            <w:sz w:val="24"/>
            <w:lang w:eastAsia="ru-RU"/>
          </w:rPr>
          <w:t>3.1</w:t>
        </w:r>
        <w:r w:rsidR="004A405C" w:rsidRPr="00192562">
          <w:rPr>
            <w:rFonts w:ascii="Times New Roman" w:eastAsia="Times New Roman" w:hAnsi="Times New Roman"/>
            <w:noProof/>
            <w:sz w:val="24"/>
            <w:szCs w:val="24"/>
            <w:lang w:eastAsia="ru-RU"/>
          </w:rPr>
          <w:tab/>
        </w:r>
        <w:r w:rsidR="004A405C" w:rsidRPr="00192562">
          <w:rPr>
            <w:rStyle w:val="ac"/>
            <w:rFonts w:ascii="Times New Roman" w:hAnsi="Times New Roman"/>
            <w:noProof/>
            <w:color w:val="auto"/>
            <w:sz w:val="24"/>
            <w:lang w:eastAsia="ru-RU"/>
          </w:rPr>
          <w:t>Общие рекомендации по организации самостоятельной работы обучающихся</w:t>
        </w:r>
        <w:r w:rsidR="004A405C" w:rsidRPr="00192562">
          <w:rPr>
            <w:rFonts w:ascii="Times New Roman" w:hAnsi="Times New Roman"/>
            <w:noProof/>
            <w:webHidden/>
            <w:sz w:val="24"/>
            <w:szCs w:val="24"/>
          </w:rPr>
          <w:tab/>
        </w:r>
        <w:r w:rsidR="004A405C" w:rsidRPr="00192562">
          <w:rPr>
            <w:rFonts w:ascii="Times New Roman" w:hAnsi="Times New Roman"/>
            <w:noProof/>
            <w:webHidden/>
            <w:sz w:val="24"/>
            <w:szCs w:val="24"/>
          </w:rPr>
          <w:fldChar w:fldCharType="begin"/>
        </w:r>
        <w:r w:rsidR="004A405C" w:rsidRPr="00192562">
          <w:rPr>
            <w:rFonts w:ascii="Times New Roman" w:hAnsi="Times New Roman"/>
            <w:noProof/>
            <w:webHidden/>
            <w:sz w:val="24"/>
            <w:szCs w:val="24"/>
          </w:rPr>
          <w:instrText xml:space="preserve"> PAGEREF _Toc1491209 \h </w:instrText>
        </w:r>
        <w:r w:rsidR="004A405C" w:rsidRPr="00192562">
          <w:rPr>
            <w:rFonts w:ascii="Times New Roman" w:hAnsi="Times New Roman"/>
            <w:noProof/>
            <w:webHidden/>
            <w:sz w:val="24"/>
            <w:szCs w:val="24"/>
          </w:rPr>
        </w:r>
        <w:r w:rsidR="004A405C" w:rsidRPr="00192562">
          <w:rPr>
            <w:rFonts w:ascii="Times New Roman" w:hAnsi="Times New Roman"/>
            <w:noProof/>
            <w:webHidden/>
            <w:sz w:val="24"/>
            <w:szCs w:val="24"/>
          </w:rPr>
          <w:fldChar w:fldCharType="separate"/>
        </w:r>
        <w:r w:rsidR="004A405C" w:rsidRPr="00192562">
          <w:rPr>
            <w:rFonts w:ascii="Times New Roman" w:hAnsi="Times New Roman"/>
            <w:noProof/>
            <w:webHidden/>
            <w:sz w:val="24"/>
            <w:szCs w:val="24"/>
          </w:rPr>
          <w:t>15</w:t>
        </w:r>
        <w:r w:rsidR="004A405C" w:rsidRPr="00192562">
          <w:rPr>
            <w:rFonts w:ascii="Times New Roman" w:hAnsi="Times New Roman"/>
            <w:noProof/>
            <w:webHidden/>
            <w:sz w:val="24"/>
            <w:szCs w:val="24"/>
          </w:rPr>
          <w:fldChar w:fldCharType="end"/>
        </w:r>
      </w:hyperlink>
    </w:p>
    <w:p w:rsidR="004A405C" w:rsidRPr="00192562" w:rsidRDefault="008D630F" w:rsidP="004A405C">
      <w:pPr>
        <w:pStyle w:val="23"/>
        <w:tabs>
          <w:tab w:val="right" w:leader="dot" w:pos="9345"/>
        </w:tabs>
        <w:rPr>
          <w:rFonts w:ascii="Times New Roman" w:eastAsia="Times New Roman" w:hAnsi="Times New Roman"/>
          <w:noProof/>
          <w:sz w:val="24"/>
          <w:szCs w:val="24"/>
          <w:lang w:eastAsia="ru-RU"/>
        </w:rPr>
      </w:pPr>
      <w:hyperlink w:anchor="_Toc1491210" w:history="1">
        <w:r w:rsidR="004A405C" w:rsidRPr="00192562">
          <w:rPr>
            <w:rStyle w:val="ac"/>
            <w:rFonts w:ascii="Times New Roman" w:hAnsi="Times New Roman"/>
            <w:noProof/>
            <w:color w:val="auto"/>
            <w:sz w:val="24"/>
            <w:lang w:eastAsia="ru-RU"/>
          </w:rPr>
          <w:t>3.2 Методические рекомендации для студентов</w:t>
        </w:r>
        <w:r w:rsidR="00D649DE" w:rsidRPr="00192562">
          <w:rPr>
            <w:rStyle w:val="ac"/>
            <w:rFonts w:ascii="Times New Roman" w:hAnsi="Times New Roman"/>
            <w:noProof/>
            <w:color w:val="auto"/>
            <w:sz w:val="24"/>
            <w:lang w:eastAsia="ru-RU"/>
          </w:rPr>
          <w:t xml:space="preserve"> </w:t>
        </w:r>
        <w:r w:rsidR="004A405C" w:rsidRPr="00192562">
          <w:rPr>
            <w:rStyle w:val="ac"/>
            <w:rFonts w:ascii="Times New Roman" w:hAnsi="Times New Roman"/>
            <w:noProof/>
            <w:color w:val="auto"/>
            <w:sz w:val="24"/>
            <w:lang w:eastAsia="ru-RU"/>
          </w:rPr>
          <w:t>по отдельным формам самостоятельной работы</w:t>
        </w:r>
        <w:r w:rsidR="004A405C" w:rsidRPr="00192562">
          <w:rPr>
            <w:rFonts w:ascii="Times New Roman" w:hAnsi="Times New Roman"/>
            <w:noProof/>
            <w:webHidden/>
            <w:sz w:val="24"/>
            <w:szCs w:val="24"/>
          </w:rPr>
          <w:tab/>
        </w:r>
        <w:r w:rsidR="004A405C" w:rsidRPr="00192562">
          <w:rPr>
            <w:rFonts w:ascii="Times New Roman" w:hAnsi="Times New Roman"/>
            <w:noProof/>
            <w:webHidden/>
            <w:sz w:val="24"/>
            <w:szCs w:val="24"/>
          </w:rPr>
          <w:fldChar w:fldCharType="begin"/>
        </w:r>
        <w:r w:rsidR="004A405C" w:rsidRPr="00192562">
          <w:rPr>
            <w:rFonts w:ascii="Times New Roman" w:hAnsi="Times New Roman"/>
            <w:noProof/>
            <w:webHidden/>
            <w:sz w:val="24"/>
            <w:szCs w:val="24"/>
          </w:rPr>
          <w:instrText xml:space="preserve"> PAGEREF _Toc1491210 \h </w:instrText>
        </w:r>
        <w:r w:rsidR="004A405C" w:rsidRPr="00192562">
          <w:rPr>
            <w:rFonts w:ascii="Times New Roman" w:hAnsi="Times New Roman"/>
            <w:noProof/>
            <w:webHidden/>
            <w:sz w:val="24"/>
            <w:szCs w:val="24"/>
          </w:rPr>
        </w:r>
        <w:r w:rsidR="004A405C" w:rsidRPr="00192562">
          <w:rPr>
            <w:rFonts w:ascii="Times New Roman" w:hAnsi="Times New Roman"/>
            <w:noProof/>
            <w:webHidden/>
            <w:sz w:val="24"/>
            <w:szCs w:val="24"/>
          </w:rPr>
          <w:fldChar w:fldCharType="separate"/>
        </w:r>
        <w:r w:rsidR="004A405C" w:rsidRPr="00192562">
          <w:rPr>
            <w:rFonts w:ascii="Times New Roman" w:hAnsi="Times New Roman"/>
            <w:noProof/>
            <w:webHidden/>
            <w:sz w:val="24"/>
            <w:szCs w:val="24"/>
          </w:rPr>
          <w:t>15</w:t>
        </w:r>
        <w:r w:rsidR="004A405C" w:rsidRPr="00192562">
          <w:rPr>
            <w:rFonts w:ascii="Times New Roman" w:hAnsi="Times New Roman"/>
            <w:noProof/>
            <w:webHidden/>
            <w:sz w:val="24"/>
            <w:szCs w:val="24"/>
          </w:rPr>
          <w:fldChar w:fldCharType="end"/>
        </w:r>
      </w:hyperlink>
    </w:p>
    <w:p w:rsidR="004A405C" w:rsidRPr="00192562" w:rsidRDefault="008D630F" w:rsidP="004A405C">
      <w:pPr>
        <w:pStyle w:val="23"/>
        <w:tabs>
          <w:tab w:val="left" w:pos="660"/>
          <w:tab w:val="right" w:leader="dot" w:pos="9345"/>
        </w:tabs>
        <w:rPr>
          <w:rFonts w:ascii="Times New Roman" w:eastAsia="Times New Roman" w:hAnsi="Times New Roman"/>
          <w:noProof/>
          <w:sz w:val="24"/>
          <w:szCs w:val="24"/>
          <w:lang w:eastAsia="ru-RU"/>
        </w:rPr>
      </w:pPr>
      <w:hyperlink w:anchor="_Toc1491212" w:history="1">
        <w:r w:rsidR="004A405C" w:rsidRPr="00192562">
          <w:rPr>
            <w:rStyle w:val="ac"/>
            <w:rFonts w:ascii="Times New Roman" w:hAnsi="Times New Roman"/>
            <w:noProof/>
            <w:color w:val="auto"/>
            <w:sz w:val="24"/>
            <w:lang w:eastAsia="ru-RU"/>
          </w:rPr>
          <w:t>4.</w:t>
        </w:r>
        <w:r w:rsidR="004A405C" w:rsidRPr="00192562">
          <w:rPr>
            <w:rFonts w:ascii="Times New Roman" w:eastAsia="Times New Roman" w:hAnsi="Times New Roman"/>
            <w:noProof/>
            <w:sz w:val="24"/>
            <w:szCs w:val="24"/>
            <w:lang w:eastAsia="ru-RU"/>
          </w:rPr>
          <w:tab/>
        </w:r>
        <w:r w:rsidR="004A405C" w:rsidRPr="00192562">
          <w:rPr>
            <w:rStyle w:val="ac"/>
            <w:rFonts w:ascii="Times New Roman" w:hAnsi="Times New Roman"/>
            <w:noProof/>
            <w:color w:val="auto"/>
            <w:sz w:val="24"/>
            <w:lang w:eastAsia="ru-RU"/>
          </w:rPr>
          <w:t>Оценка самостоятельной работы</w:t>
        </w:r>
        <w:r w:rsidR="004A405C" w:rsidRPr="00192562">
          <w:rPr>
            <w:rFonts w:ascii="Times New Roman" w:hAnsi="Times New Roman"/>
            <w:noProof/>
            <w:webHidden/>
            <w:sz w:val="24"/>
            <w:szCs w:val="24"/>
          </w:rPr>
          <w:tab/>
        </w:r>
        <w:r w:rsidR="004A405C" w:rsidRPr="00192562">
          <w:rPr>
            <w:rFonts w:ascii="Times New Roman" w:hAnsi="Times New Roman"/>
            <w:noProof/>
            <w:webHidden/>
            <w:sz w:val="24"/>
            <w:szCs w:val="24"/>
          </w:rPr>
          <w:fldChar w:fldCharType="begin"/>
        </w:r>
        <w:r w:rsidR="004A405C" w:rsidRPr="00192562">
          <w:rPr>
            <w:rFonts w:ascii="Times New Roman" w:hAnsi="Times New Roman"/>
            <w:noProof/>
            <w:webHidden/>
            <w:sz w:val="24"/>
            <w:szCs w:val="24"/>
          </w:rPr>
          <w:instrText xml:space="preserve"> PAGEREF _Toc1491212 \h </w:instrText>
        </w:r>
        <w:r w:rsidR="004A405C" w:rsidRPr="00192562">
          <w:rPr>
            <w:rFonts w:ascii="Times New Roman" w:hAnsi="Times New Roman"/>
            <w:noProof/>
            <w:webHidden/>
            <w:sz w:val="24"/>
            <w:szCs w:val="24"/>
          </w:rPr>
        </w:r>
        <w:r w:rsidR="004A405C" w:rsidRPr="00192562">
          <w:rPr>
            <w:rFonts w:ascii="Times New Roman" w:hAnsi="Times New Roman"/>
            <w:noProof/>
            <w:webHidden/>
            <w:sz w:val="24"/>
            <w:szCs w:val="24"/>
          </w:rPr>
          <w:fldChar w:fldCharType="separate"/>
        </w:r>
        <w:r w:rsidR="004A405C" w:rsidRPr="00192562">
          <w:rPr>
            <w:rFonts w:ascii="Times New Roman" w:hAnsi="Times New Roman"/>
            <w:noProof/>
            <w:webHidden/>
            <w:sz w:val="24"/>
            <w:szCs w:val="24"/>
          </w:rPr>
          <w:t>18</w:t>
        </w:r>
        <w:r w:rsidR="004A405C" w:rsidRPr="00192562">
          <w:rPr>
            <w:rFonts w:ascii="Times New Roman" w:hAnsi="Times New Roman"/>
            <w:noProof/>
            <w:webHidden/>
            <w:sz w:val="24"/>
            <w:szCs w:val="24"/>
          </w:rPr>
          <w:fldChar w:fldCharType="end"/>
        </w:r>
      </w:hyperlink>
    </w:p>
    <w:p w:rsidR="004A405C" w:rsidRPr="00192562" w:rsidRDefault="004A405C" w:rsidP="004A405C">
      <w:pPr>
        <w:rPr>
          <w:b/>
          <w:bCs/>
        </w:rPr>
      </w:pPr>
      <w:r w:rsidRPr="00192562">
        <w:rPr>
          <w:b/>
          <w:bCs/>
        </w:rPr>
        <w:fldChar w:fldCharType="end"/>
      </w: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keepNext/>
        <w:keepLines/>
        <w:widowControl/>
        <w:numPr>
          <w:ilvl w:val="0"/>
          <w:numId w:val="4"/>
        </w:numPr>
        <w:autoSpaceDE/>
        <w:autoSpaceDN/>
        <w:spacing w:before="40"/>
        <w:outlineLvl w:val="1"/>
      </w:pPr>
      <w:bookmarkStart w:id="0" w:name="_Toc1491206"/>
      <w:r w:rsidRPr="00192562">
        <w:lastRenderedPageBreak/>
        <w:t>Введение</w:t>
      </w:r>
      <w:bookmarkEnd w:id="0"/>
    </w:p>
    <w:p w:rsidR="004A405C" w:rsidRPr="00192562" w:rsidRDefault="004A405C" w:rsidP="004A405C">
      <w:pPr>
        <w:adjustRightInd w:val="0"/>
        <w:ind w:firstLine="567"/>
        <w:jc w:val="center"/>
        <w:rPr>
          <w:b/>
        </w:rPr>
      </w:pPr>
    </w:p>
    <w:p w:rsidR="004A405C" w:rsidRPr="00192562" w:rsidRDefault="004A405C" w:rsidP="004A405C">
      <w:pPr>
        <w:adjustRightInd w:val="0"/>
        <w:ind w:firstLine="567"/>
        <w:jc w:val="both"/>
      </w:pPr>
      <w:r w:rsidRPr="00192562">
        <w:t xml:space="preserve">Самостоятельная работа по </w:t>
      </w:r>
      <w:proofErr w:type="gramStart"/>
      <w:r w:rsidRPr="00192562">
        <w:t>дисциплине  «</w:t>
      </w:r>
      <w:proofErr w:type="gramEnd"/>
      <w:r w:rsidRPr="00192562">
        <w:t xml:space="preserve">Актерское мастерство» является важнейшей частью образовательного процесса,  дидактическим средством развития готовности будущих специалистов к профессиональной деятельности, средством приобретения навыков и компетенций, соответствующих ФГОС ВО.  </w:t>
      </w:r>
    </w:p>
    <w:p w:rsidR="004A405C" w:rsidRPr="00192562" w:rsidRDefault="004A405C" w:rsidP="004A405C">
      <w:pPr>
        <w:adjustRightInd w:val="0"/>
        <w:ind w:firstLine="567"/>
        <w:jc w:val="both"/>
      </w:pPr>
      <w:r w:rsidRPr="00192562">
        <w:t xml:space="preserve">Все виды самостоятельной </w:t>
      </w:r>
      <w:proofErr w:type="gramStart"/>
      <w:r w:rsidRPr="00192562">
        <w:t>работы  обучающихся</w:t>
      </w:r>
      <w:proofErr w:type="gramEnd"/>
      <w:r w:rsidRPr="00192562">
        <w:t xml:space="preserve"> по дисциплине «Актерское мастерство»  определены соответствующей рабочей программой дисциплины. Важным элементом самостоятельной работы является развитие навыков самоконтроля освоения компетенций, которыми должен овладеть обучающийся.</w:t>
      </w:r>
    </w:p>
    <w:p w:rsidR="004A405C" w:rsidRPr="00192562" w:rsidRDefault="004A405C" w:rsidP="004A405C">
      <w:pPr>
        <w:ind w:firstLine="709"/>
        <w:jc w:val="both"/>
      </w:pPr>
      <w:r w:rsidRPr="00192562">
        <w:rPr>
          <w:b/>
        </w:rPr>
        <w:t>Целью самостоятельной работы</w:t>
      </w:r>
      <w:r w:rsidRPr="00192562">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4A405C" w:rsidRPr="00192562" w:rsidRDefault="004A405C" w:rsidP="004A405C">
      <w:pPr>
        <w:ind w:firstLine="709"/>
        <w:jc w:val="both"/>
        <w:rPr>
          <w:b/>
        </w:rPr>
      </w:pPr>
      <w:r w:rsidRPr="00192562">
        <w:rPr>
          <w:b/>
        </w:rPr>
        <w:t xml:space="preserve">Задачами самостоятельной работы </w:t>
      </w:r>
      <w:proofErr w:type="gramStart"/>
      <w:r w:rsidRPr="00192562">
        <w:rPr>
          <w:b/>
        </w:rPr>
        <w:t>студентов  являются</w:t>
      </w:r>
      <w:proofErr w:type="gramEnd"/>
      <w:r w:rsidRPr="00192562">
        <w:rPr>
          <w:b/>
        </w:rPr>
        <w:t xml:space="preserve">: </w:t>
      </w:r>
    </w:p>
    <w:p w:rsidR="004A405C" w:rsidRPr="00192562" w:rsidRDefault="004A405C" w:rsidP="004A405C">
      <w:pPr>
        <w:widowControl/>
        <w:numPr>
          <w:ilvl w:val="0"/>
          <w:numId w:val="3"/>
        </w:numPr>
        <w:tabs>
          <w:tab w:val="num" w:pos="0"/>
        </w:tabs>
        <w:autoSpaceDE/>
        <w:autoSpaceDN/>
        <w:ind w:firstLine="567"/>
        <w:jc w:val="both"/>
      </w:pPr>
      <w:r w:rsidRPr="00192562">
        <w:t>систематизация и закрепление полученных теоретических знаний и практических умений студентов;</w:t>
      </w:r>
    </w:p>
    <w:p w:rsidR="004A405C" w:rsidRPr="00192562" w:rsidRDefault="004A405C" w:rsidP="004A405C">
      <w:pPr>
        <w:widowControl/>
        <w:numPr>
          <w:ilvl w:val="0"/>
          <w:numId w:val="3"/>
        </w:numPr>
        <w:tabs>
          <w:tab w:val="num" w:pos="0"/>
        </w:tabs>
        <w:autoSpaceDE/>
        <w:autoSpaceDN/>
        <w:ind w:firstLine="567"/>
        <w:jc w:val="both"/>
      </w:pPr>
      <w:r w:rsidRPr="00192562">
        <w:t>углубление и расширение теоретических знаний;</w:t>
      </w:r>
    </w:p>
    <w:p w:rsidR="004A405C" w:rsidRPr="00192562" w:rsidRDefault="004A405C" w:rsidP="004A405C">
      <w:pPr>
        <w:widowControl/>
        <w:numPr>
          <w:ilvl w:val="0"/>
          <w:numId w:val="3"/>
        </w:numPr>
        <w:tabs>
          <w:tab w:val="num" w:pos="0"/>
        </w:tabs>
        <w:autoSpaceDE/>
        <w:autoSpaceDN/>
        <w:ind w:firstLine="567"/>
        <w:jc w:val="both"/>
      </w:pPr>
      <w:r w:rsidRPr="00192562">
        <w:t xml:space="preserve">формирование умений использовать нормативную, правовую, справочную документацию и специальную литературу; </w:t>
      </w:r>
    </w:p>
    <w:p w:rsidR="004A405C" w:rsidRPr="00192562" w:rsidRDefault="004A405C" w:rsidP="004A405C">
      <w:pPr>
        <w:widowControl/>
        <w:numPr>
          <w:ilvl w:val="0"/>
          <w:numId w:val="3"/>
        </w:numPr>
        <w:tabs>
          <w:tab w:val="num" w:pos="0"/>
        </w:tabs>
        <w:autoSpaceDE/>
        <w:autoSpaceDN/>
        <w:ind w:firstLine="567"/>
        <w:jc w:val="both"/>
      </w:pPr>
      <w:r w:rsidRPr="00192562">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4A405C" w:rsidRPr="00192562" w:rsidRDefault="004A405C" w:rsidP="004A405C">
      <w:pPr>
        <w:widowControl/>
        <w:numPr>
          <w:ilvl w:val="0"/>
          <w:numId w:val="3"/>
        </w:numPr>
        <w:tabs>
          <w:tab w:val="num" w:pos="0"/>
        </w:tabs>
        <w:autoSpaceDE/>
        <w:autoSpaceDN/>
        <w:ind w:firstLine="567"/>
        <w:jc w:val="both"/>
      </w:pPr>
      <w:r w:rsidRPr="00192562">
        <w:t xml:space="preserve">формирование самостоятельности мышления, способностей к саморазвитию, самосовершенствованию и самореализации; </w:t>
      </w:r>
    </w:p>
    <w:p w:rsidR="004A405C" w:rsidRPr="00192562" w:rsidRDefault="004A405C" w:rsidP="004A405C">
      <w:pPr>
        <w:widowControl/>
        <w:numPr>
          <w:ilvl w:val="0"/>
          <w:numId w:val="3"/>
        </w:numPr>
        <w:tabs>
          <w:tab w:val="num" w:pos="0"/>
        </w:tabs>
        <w:adjustRightInd w:val="0"/>
        <w:ind w:firstLine="567"/>
        <w:jc w:val="both"/>
      </w:pPr>
      <w:r w:rsidRPr="00192562">
        <w:t xml:space="preserve"> развитие исследовательских умений;</w:t>
      </w:r>
    </w:p>
    <w:p w:rsidR="004A405C" w:rsidRPr="00192562" w:rsidRDefault="004A405C" w:rsidP="004A405C">
      <w:pPr>
        <w:widowControl/>
        <w:numPr>
          <w:ilvl w:val="0"/>
          <w:numId w:val="3"/>
        </w:numPr>
        <w:tabs>
          <w:tab w:val="num" w:pos="0"/>
        </w:tabs>
        <w:adjustRightInd w:val="0"/>
        <w:ind w:firstLine="567"/>
        <w:jc w:val="both"/>
      </w:pPr>
      <w:r w:rsidRPr="00192562">
        <w:t xml:space="preserve">  использование материала, собранного и полученного в ходе самостоятельных </w:t>
      </w:r>
      <w:proofErr w:type="gramStart"/>
      <w:r w:rsidRPr="00192562">
        <w:t>занятий  как</w:t>
      </w:r>
      <w:proofErr w:type="gramEnd"/>
      <w:r w:rsidRPr="00192562">
        <w:t xml:space="preserve"> способ эффективной подготовки к написанию  выпускной квалификационной работы.</w:t>
      </w:r>
    </w:p>
    <w:p w:rsidR="004A405C" w:rsidRPr="00192562" w:rsidRDefault="004A405C" w:rsidP="004A405C">
      <w:pPr>
        <w:adjustRightInd w:val="0"/>
        <w:ind w:firstLine="567"/>
        <w:jc w:val="both"/>
      </w:pPr>
      <w:r w:rsidRPr="00192562">
        <w:rPr>
          <w:iCs/>
        </w:rPr>
        <w:t xml:space="preserve">Обязательная самостоятельная работа </w:t>
      </w:r>
      <w:r w:rsidRPr="00192562">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4A405C" w:rsidRPr="00192562" w:rsidRDefault="004A405C" w:rsidP="004A405C">
      <w:pPr>
        <w:adjustRightInd w:val="0"/>
        <w:ind w:firstLine="567"/>
        <w:jc w:val="both"/>
      </w:pPr>
      <w:r w:rsidRPr="00192562">
        <w:rPr>
          <w:iCs/>
        </w:rPr>
        <w:t>Контролируемая самостоятельная работа</w:t>
      </w:r>
      <w:r w:rsidRPr="00192562">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4A405C" w:rsidRPr="00192562" w:rsidRDefault="004A405C" w:rsidP="004A405C">
      <w:pPr>
        <w:adjustRightInd w:val="0"/>
        <w:ind w:firstLine="567"/>
        <w:jc w:val="both"/>
      </w:pPr>
      <w:r w:rsidRPr="00192562">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w:t>
      </w:r>
      <w:proofErr w:type="spellStart"/>
      <w:r w:rsidRPr="00192562">
        <w:t>межпредметных</w:t>
      </w:r>
      <w:proofErr w:type="spellEnd"/>
      <w:r w:rsidRPr="00192562">
        <w:t xml:space="preserve"> связей, перспективных знаний и др.).</w:t>
      </w:r>
    </w:p>
    <w:p w:rsidR="004A405C" w:rsidRPr="00192562" w:rsidRDefault="004A405C" w:rsidP="004A405C">
      <w:pPr>
        <w:adjustRightInd w:val="0"/>
        <w:ind w:firstLine="567"/>
        <w:rPr>
          <w:bCs/>
          <w:iCs/>
          <w:u w:val="single"/>
        </w:rPr>
      </w:pPr>
    </w:p>
    <w:p w:rsidR="004A405C" w:rsidRPr="00192562" w:rsidRDefault="004A405C" w:rsidP="004A405C">
      <w:pPr>
        <w:adjustRightInd w:val="0"/>
        <w:ind w:firstLine="567"/>
        <w:jc w:val="both"/>
      </w:pPr>
    </w:p>
    <w:p w:rsidR="004A405C" w:rsidRPr="00192562" w:rsidRDefault="004A405C" w:rsidP="004A405C">
      <w:pPr>
        <w:keepNext/>
        <w:keepLines/>
        <w:widowControl/>
        <w:numPr>
          <w:ilvl w:val="0"/>
          <w:numId w:val="4"/>
        </w:numPr>
        <w:autoSpaceDE/>
        <w:autoSpaceDN/>
        <w:spacing w:before="40"/>
        <w:outlineLvl w:val="1"/>
      </w:pPr>
      <w:bookmarkStart w:id="1" w:name="_Toc1491207"/>
      <w:r w:rsidRPr="00192562">
        <w:t>Формы самостоятельной работы обучающихся</w:t>
      </w:r>
      <w:bookmarkEnd w:id="1"/>
    </w:p>
    <w:p w:rsidR="004A405C" w:rsidRPr="00192562" w:rsidRDefault="004A405C" w:rsidP="004A405C"/>
    <w:p w:rsidR="004A405C" w:rsidRPr="00192562" w:rsidRDefault="004A405C" w:rsidP="004A405C">
      <w:pPr>
        <w:rPr>
          <w:b/>
          <w:sz w:val="28"/>
          <w:szCs w:val="28"/>
        </w:rPr>
      </w:pPr>
      <w:r w:rsidRPr="00192562">
        <w:rPr>
          <w:b/>
          <w:bCs/>
        </w:rPr>
        <w:t xml:space="preserve">Самостоятельная работа студентов по </w:t>
      </w:r>
      <w:proofErr w:type="gramStart"/>
      <w:r w:rsidRPr="00192562">
        <w:rPr>
          <w:b/>
          <w:bCs/>
        </w:rPr>
        <w:t xml:space="preserve">дисциплине  </w:t>
      </w:r>
      <w:r w:rsidRPr="00192562">
        <w:rPr>
          <w:b/>
        </w:rPr>
        <w:t>«</w:t>
      </w:r>
      <w:proofErr w:type="gramEnd"/>
      <w:r w:rsidRPr="00192562">
        <w:rPr>
          <w:b/>
        </w:rPr>
        <w:t>Актерское мастерство»</w:t>
      </w:r>
    </w:p>
    <w:p w:rsidR="004A405C" w:rsidRPr="00192562" w:rsidRDefault="004A405C" w:rsidP="004A405C">
      <w:pPr>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49"/>
        <w:gridCol w:w="218"/>
        <w:gridCol w:w="567"/>
        <w:gridCol w:w="643"/>
        <w:gridCol w:w="567"/>
        <w:gridCol w:w="567"/>
        <w:gridCol w:w="1044"/>
        <w:gridCol w:w="5367"/>
      </w:tblGrid>
      <w:tr w:rsidR="00DD3CEE" w:rsidRPr="00192562" w:rsidTr="00DD3CEE">
        <w:tc>
          <w:tcPr>
            <w:tcW w:w="916" w:type="dxa"/>
            <w:gridSpan w:val="2"/>
            <w:shd w:val="clear" w:color="auto" w:fill="auto"/>
          </w:tcPr>
          <w:p w:rsidR="00DD3CEE" w:rsidRPr="00192562" w:rsidRDefault="00DD3CEE" w:rsidP="004A6F54">
            <w:pPr>
              <w:jc w:val="center"/>
              <w:rPr>
                <w:iCs/>
                <w:sz w:val="20"/>
                <w:szCs w:val="20"/>
              </w:rPr>
            </w:pPr>
            <w:r w:rsidRPr="00192562">
              <w:rPr>
                <w:iCs/>
                <w:sz w:val="20"/>
                <w:szCs w:val="20"/>
              </w:rPr>
              <w:t>№</w:t>
            </w:r>
          </w:p>
          <w:p w:rsidR="00DD3CEE" w:rsidRPr="00192562" w:rsidRDefault="00DD3CEE" w:rsidP="004A6F54">
            <w:pPr>
              <w:jc w:val="center"/>
              <w:rPr>
                <w:iCs/>
                <w:sz w:val="20"/>
                <w:szCs w:val="20"/>
              </w:rPr>
            </w:pPr>
            <w:r w:rsidRPr="00192562">
              <w:rPr>
                <w:iCs/>
                <w:sz w:val="20"/>
                <w:szCs w:val="20"/>
              </w:rPr>
              <w:t>п/п</w:t>
            </w:r>
          </w:p>
        </w:tc>
        <w:tc>
          <w:tcPr>
            <w:tcW w:w="3606" w:type="dxa"/>
            <w:gridSpan w:val="6"/>
            <w:shd w:val="clear" w:color="auto" w:fill="auto"/>
          </w:tcPr>
          <w:p w:rsidR="00DD3CEE" w:rsidRPr="00192562" w:rsidRDefault="00DD3CEE" w:rsidP="004A6F54">
            <w:pPr>
              <w:jc w:val="center"/>
              <w:rPr>
                <w:iCs/>
                <w:sz w:val="20"/>
                <w:szCs w:val="20"/>
              </w:rPr>
            </w:pPr>
            <w:r w:rsidRPr="00192562">
              <w:rPr>
                <w:iCs/>
                <w:sz w:val="20"/>
                <w:szCs w:val="20"/>
              </w:rPr>
              <w:t>Темы</w:t>
            </w:r>
          </w:p>
          <w:p w:rsidR="00DD3CEE" w:rsidRPr="00192562" w:rsidRDefault="00DD3CEE" w:rsidP="004A6F54">
            <w:pPr>
              <w:jc w:val="center"/>
              <w:rPr>
                <w:iCs/>
                <w:sz w:val="20"/>
                <w:szCs w:val="20"/>
              </w:rPr>
            </w:pPr>
            <w:r w:rsidRPr="00192562">
              <w:rPr>
                <w:iCs/>
                <w:sz w:val="20"/>
                <w:szCs w:val="20"/>
              </w:rPr>
              <w:t>Дисциплины в соответствии с разделом 4 рабочей программы дисциплины</w:t>
            </w:r>
          </w:p>
        </w:tc>
        <w:tc>
          <w:tcPr>
            <w:tcW w:w="5367" w:type="dxa"/>
            <w:shd w:val="clear" w:color="auto" w:fill="auto"/>
          </w:tcPr>
          <w:p w:rsidR="00DD3CEE" w:rsidRPr="00192562" w:rsidRDefault="00DD3CEE" w:rsidP="004A6F54">
            <w:pPr>
              <w:jc w:val="center"/>
              <w:rPr>
                <w:iCs/>
                <w:sz w:val="20"/>
                <w:szCs w:val="20"/>
              </w:rPr>
            </w:pPr>
            <w:r w:rsidRPr="00192562">
              <w:rPr>
                <w:iCs/>
                <w:sz w:val="20"/>
                <w:szCs w:val="20"/>
              </w:rPr>
              <w:t>Форма самостоятельной работы</w:t>
            </w:r>
          </w:p>
        </w:tc>
      </w:tr>
      <w:tr w:rsidR="00DD3CEE" w:rsidRPr="00192562" w:rsidTr="00DD3CEE">
        <w:trPr>
          <w:trHeight w:val="384"/>
        </w:trPr>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1</w:t>
            </w:r>
          </w:p>
        </w:tc>
        <w:tc>
          <w:tcPr>
            <w:tcW w:w="3606" w:type="dxa"/>
            <w:gridSpan w:val="6"/>
            <w:shd w:val="clear" w:color="auto" w:fill="auto"/>
            <w:vAlign w:val="center"/>
          </w:tcPr>
          <w:p w:rsidR="00DD3CEE" w:rsidRPr="00192562" w:rsidRDefault="00DD3CEE" w:rsidP="004A6F54">
            <w:pPr>
              <w:spacing w:line="192" w:lineRule="auto"/>
              <w:rPr>
                <w:sz w:val="20"/>
                <w:szCs w:val="20"/>
              </w:rPr>
            </w:pPr>
            <w:r w:rsidRPr="00192562">
              <w:rPr>
                <w:sz w:val="20"/>
                <w:szCs w:val="20"/>
              </w:rPr>
              <w:t>Восприятие</w:t>
            </w:r>
          </w:p>
        </w:tc>
        <w:tc>
          <w:tcPr>
            <w:tcW w:w="5367" w:type="dxa"/>
            <w:shd w:val="clear" w:color="auto" w:fill="auto"/>
            <w:vAlign w:val="bottom"/>
          </w:tcPr>
          <w:p w:rsidR="00DD3CEE" w:rsidRPr="00192562" w:rsidRDefault="00DD3CEE" w:rsidP="004A6F54">
            <w:pPr>
              <w:rPr>
                <w:sz w:val="20"/>
                <w:szCs w:val="20"/>
              </w:rPr>
            </w:pPr>
            <w:r w:rsidRPr="00192562">
              <w:rPr>
                <w:sz w:val="20"/>
                <w:szCs w:val="20"/>
              </w:rPr>
              <w:t xml:space="preserve">Входной контроль: решение практических заданий. Творческое задание (этюд): «Моя жизнь в искусстве».  На основе анализа результатов входного контроля разрабатывается система заданий для компенсации выявленных затруднений перед изучением дисциплины.  </w:t>
            </w:r>
          </w:p>
          <w:p w:rsidR="00DD3CEE" w:rsidRPr="00192562" w:rsidRDefault="00DD3CEE" w:rsidP="004A6F54">
            <w:pPr>
              <w:rPr>
                <w:sz w:val="20"/>
                <w:szCs w:val="20"/>
              </w:rPr>
            </w:pPr>
            <w:r w:rsidRPr="00192562">
              <w:rPr>
                <w:sz w:val="20"/>
                <w:szCs w:val="20"/>
              </w:rPr>
              <w:t xml:space="preserve">Текущий контроль; решение практических заданий: показ упражнений </w:t>
            </w:r>
            <w:proofErr w:type="gramStart"/>
            <w:r w:rsidRPr="00192562">
              <w:rPr>
                <w:sz w:val="20"/>
                <w:szCs w:val="20"/>
              </w:rPr>
              <w:t>тренинга  (</w:t>
            </w:r>
            <w:proofErr w:type="gramEnd"/>
            <w:r w:rsidRPr="00192562">
              <w:rPr>
                <w:sz w:val="20"/>
                <w:szCs w:val="20"/>
              </w:rPr>
              <w:t>от 1 до 4 упражнений)</w:t>
            </w:r>
          </w:p>
          <w:p w:rsidR="00DD3CEE" w:rsidRPr="00192562" w:rsidRDefault="00DD3CEE" w:rsidP="004A6F54">
            <w:pPr>
              <w:jc w:val="center"/>
              <w:rPr>
                <w:sz w:val="20"/>
                <w:szCs w:val="20"/>
              </w:rPr>
            </w:pPr>
          </w:p>
        </w:tc>
      </w:tr>
      <w:tr w:rsidR="00DD3CEE" w:rsidRPr="00192562" w:rsidTr="00DD3CEE">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2</w:t>
            </w:r>
          </w:p>
        </w:tc>
        <w:tc>
          <w:tcPr>
            <w:tcW w:w="3606" w:type="dxa"/>
            <w:gridSpan w:val="6"/>
            <w:shd w:val="clear" w:color="auto" w:fill="auto"/>
            <w:vAlign w:val="center"/>
          </w:tcPr>
          <w:p w:rsidR="00DD3CEE" w:rsidRPr="00192562" w:rsidRDefault="00DD3CEE" w:rsidP="004A6F54">
            <w:pPr>
              <w:spacing w:line="192" w:lineRule="auto"/>
              <w:rPr>
                <w:sz w:val="20"/>
                <w:szCs w:val="20"/>
              </w:rPr>
            </w:pPr>
            <w:r w:rsidRPr="00192562">
              <w:rPr>
                <w:sz w:val="20"/>
                <w:szCs w:val="20"/>
              </w:rPr>
              <w:t>Сценическое внимание</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 xml:space="preserve">Текущий контроль; решение практических заданий: показ </w:t>
            </w:r>
            <w:r w:rsidRPr="00192562">
              <w:rPr>
                <w:sz w:val="20"/>
                <w:szCs w:val="20"/>
              </w:rPr>
              <w:lastRenderedPageBreak/>
              <w:t>упражнений тренинга  (от 1 до 4 упражнений)</w:t>
            </w:r>
          </w:p>
        </w:tc>
      </w:tr>
      <w:tr w:rsidR="00DD3CEE" w:rsidRPr="00192562" w:rsidTr="00DD3CEE">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lastRenderedPageBreak/>
              <w:t>3</w:t>
            </w:r>
          </w:p>
        </w:tc>
        <w:tc>
          <w:tcPr>
            <w:tcW w:w="3606" w:type="dxa"/>
            <w:gridSpan w:val="6"/>
            <w:shd w:val="clear" w:color="auto" w:fill="auto"/>
            <w:vAlign w:val="center"/>
          </w:tcPr>
          <w:p w:rsidR="00DD3CEE" w:rsidRPr="00192562" w:rsidRDefault="00DD3CEE" w:rsidP="004A6F54">
            <w:pPr>
              <w:spacing w:line="192" w:lineRule="auto"/>
              <w:rPr>
                <w:sz w:val="20"/>
                <w:szCs w:val="20"/>
              </w:rPr>
            </w:pPr>
            <w:r w:rsidRPr="00192562">
              <w:rPr>
                <w:sz w:val="20"/>
                <w:szCs w:val="20"/>
              </w:rPr>
              <w:t>Освобождение мышц</w:t>
            </w:r>
          </w:p>
        </w:tc>
        <w:tc>
          <w:tcPr>
            <w:tcW w:w="5367" w:type="dxa"/>
            <w:shd w:val="clear" w:color="auto" w:fill="auto"/>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показ упражнений тренинга  (от 1 до 4 упражнений)</w:t>
            </w:r>
          </w:p>
        </w:tc>
      </w:tr>
      <w:tr w:rsidR="00DD3CEE" w:rsidRPr="00192562" w:rsidTr="00DD3CEE">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4</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Воображение</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показ упражнений тренинга  (от 1 до 4 упражнений)</w:t>
            </w:r>
          </w:p>
        </w:tc>
      </w:tr>
      <w:tr w:rsidR="00DD3CEE" w:rsidRPr="00192562" w:rsidTr="00DD3CEE">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5</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Взаимодействие</w:t>
            </w:r>
          </w:p>
        </w:tc>
        <w:tc>
          <w:tcPr>
            <w:tcW w:w="5367" w:type="dxa"/>
            <w:shd w:val="clear" w:color="auto" w:fill="auto"/>
            <w:vAlign w:val="bottom"/>
          </w:tcPr>
          <w:p w:rsidR="00DD3CEE" w:rsidRPr="00192562" w:rsidRDefault="00DD3CEE" w:rsidP="004A6F54">
            <w:pPr>
              <w:rPr>
                <w:sz w:val="20"/>
                <w:szCs w:val="20"/>
              </w:rPr>
            </w:pPr>
            <w:r w:rsidRPr="00192562">
              <w:rPr>
                <w:sz w:val="20"/>
                <w:szCs w:val="20"/>
              </w:rPr>
              <w:t xml:space="preserve">Текущий контроль; решение практических заданий: показ упражнений </w:t>
            </w:r>
            <w:proofErr w:type="gramStart"/>
            <w:r w:rsidRPr="00192562">
              <w:rPr>
                <w:sz w:val="20"/>
                <w:szCs w:val="20"/>
              </w:rPr>
              <w:t>тренинга  (</w:t>
            </w:r>
            <w:proofErr w:type="gramEnd"/>
            <w:r w:rsidRPr="00192562">
              <w:rPr>
                <w:sz w:val="20"/>
                <w:szCs w:val="20"/>
              </w:rPr>
              <w:t>от 1 до 4 упражнений)</w:t>
            </w:r>
          </w:p>
          <w:p w:rsidR="00DD3CEE" w:rsidRPr="00192562" w:rsidRDefault="00DD3CEE" w:rsidP="004A6F54">
            <w:pPr>
              <w:jc w:val="center"/>
              <w:rPr>
                <w:sz w:val="20"/>
                <w:szCs w:val="20"/>
              </w:rPr>
            </w:pPr>
          </w:p>
        </w:tc>
      </w:tr>
      <w:tr w:rsidR="00DD3CEE" w:rsidRPr="00192562" w:rsidTr="00DD3CEE">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6</w:t>
            </w:r>
          </w:p>
        </w:tc>
        <w:tc>
          <w:tcPr>
            <w:tcW w:w="3606" w:type="dxa"/>
            <w:gridSpan w:val="6"/>
            <w:shd w:val="clear" w:color="auto" w:fill="auto"/>
          </w:tcPr>
          <w:p w:rsidR="00DD3CEE" w:rsidRPr="00192562" w:rsidRDefault="00DD3CEE" w:rsidP="004A6F54">
            <w:pPr>
              <w:spacing w:line="192" w:lineRule="auto"/>
              <w:rPr>
                <w:bCs/>
                <w:spacing w:val="-4"/>
                <w:sz w:val="20"/>
                <w:szCs w:val="20"/>
              </w:rPr>
            </w:pPr>
            <w:r w:rsidRPr="00192562">
              <w:rPr>
                <w:sz w:val="20"/>
                <w:szCs w:val="20"/>
              </w:rPr>
              <w:t>Импровизация</w:t>
            </w:r>
          </w:p>
        </w:tc>
        <w:tc>
          <w:tcPr>
            <w:tcW w:w="5367" w:type="dxa"/>
            <w:shd w:val="clear" w:color="auto" w:fill="auto"/>
            <w:vAlign w:val="bottom"/>
          </w:tcPr>
          <w:p w:rsidR="00DD3CEE" w:rsidRPr="00192562" w:rsidRDefault="00DD3CEE" w:rsidP="004A6F54">
            <w:pPr>
              <w:pStyle w:val="headertext"/>
              <w:spacing w:before="0" w:beforeAutospacing="0" w:after="0" w:afterAutospacing="0"/>
              <w:jc w:val="center"/>
              <w:textAlignment w:val="baseline"/>
              <w:rPr>
                <w:rFonts w:eastAsia="Calibri"/>
                <w:sz w:val="20"/>
                <w:szCs w:val="20"/>
              </w:rPr>
            </w:pPr>
            <w:r w:rsidRPr="00192562">
              <w:rPr>
                <w:rFonts w:eastAsia="Calibri"/>
                <w:sz w:val="20"/>
                <w:szCs w:val="20"/>
              </w:rPr>
              <w:t>Текущий контроль; решение практических заданий: показ упражнений тренинга  (от 1 до 4 упражнений)</w:t>
            </w:r>
          </w:p>
        </w:tc>
      </w:tr>
      <w:tr w:rsidR="00DD3CEE" w:rsidRPr="00192562" w:rsidTr="00DD3CEE">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7</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Психологическое освобождение</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Межсессионный (рубежный) контроль</w:t>
            </w:r>
          </w:p>
          <w:p w:rsidR="00DD3CEE" w:rsidRPr="00192562" w:rsidRDefault="00DD3CEE" w:rsidP="004A6F54">
            <w:pPr>
              <w:jc w:val="center"/>
            </w:pPr>
            <w:r w:rsidRPr="00192562">
              <w:rPr>
                <w:sz w:val="20"/>
                <w:szCs w:val="20"/>
              </w:rPr>
              <w:t xml:space="preserve">      Рубежный контроль состоит из показа самостоятельных отрывков из мировой драматургии, выбранными студентами. Обучающийся в этом показе демонстрирует способность к самоорганизации своей работы, знание мировой драматургии, увлечённость своей будущей профессией, организаторские способности, чувство пространственного образа.</w:t>
            </w:r>
            <w:r w:rsidRPr="00192562">
              <w:t xml:space="preserve"> </w:t>
            </w:r>
          </w:p>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показ упражнений тренинга  (от 1 до 4 упражнений)</w:t>
            </w:r>
          </w:p>
        </w:tc>
      </w:tr>
      <w:tr w:rsidR="00DD3CEE" w:rsidRPr="00192562" w:rsidTr="00DD3CEE">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8</w:t>
            </w:r>
          </w:p>
        </w:tc>
        <w:tc>
          <w:tcPr>
            <w:tcW w:w="3606" w:type="dxa"/>
            <w:gridSpan w:val="6"/>
            <w:shd w:val="clear" w:color="auto" w:fill="auto"/>
          </w:tcPr>
          <w:p w:rsidR="00DD3CEE" w:rsidRPr="00192562" w:rsidRDefault="00DD3CEE" w:rsidP="004A6F54">
            <w:pPr>
              <w:spacing w:line="192" w:lineRule="auto"/>
              <w:rPr>
                <w:bCs/>
                <w:spacing w:val="-4"/>
                <w:sz w:val="20"/>
                <w:szCs w:val="20"/>
              </w:rPr>
            </w:pPr>
            <w:r w:rsidRPr="00192562">
              <w:rPr>
                <w:sz w:val="20"/>
                <w:szCs w:val="20"/>
              </w:rPr>
              <w:t>Импровизационное самочувствие</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показ упражнений тренинга  (от 1 до 4 упражнений)</w:t>
            </w:r>
          </w:p>
        </w:tc>
      </w:tr>
      <w:tr w:rsidR="00DD3CEE" w:rsidRPr="00192562" w:rsidTr="00DD3CEE">
        <w:trPr>
          <w:trHeight w:val="948"/>
        </w:trPr>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9</w:t>
            </w:r>
          </w:p>
        </w:tc>
        <w:tc>
          <w:tcPr>
            <w:tcW w:w="3606" w:type="dxa"/>
            <w:gridSpan w:val="6"/>
            <w:shd w:val="clear" w:color="auto" w:fill="auto"/>
          </w:tcPr>
          <w:p w:rsidR="00DD3CEE" w:rsidRPr="00192562" w:rsidRDefault="00DD3CEE" w:rsidP="004A6F54">
            <w:pPr>
              <w:spacing w:line="192" w:lineRule="auto"/>
              <w:rPr>
                <w:bCs/>
                <w:spacing w:val="-4"/>
                <w:sz w:val="20"/>
                <w:szCs w:val="20"/>
              </w:rPr>
            </w:pPr>
            <w:r w:rsidRPr="00192562">
              <w:rPr>
                <w:bCs/>
                <w:spacing w:val="-4"/>
                <w:sz w:val="20"/>
                <w:szCs w:val="20"/>
              </w:rPr>
              <w:t>Тема 9: Музыкально-пластические упражнения.</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показ упражнений тренинга  (от 1 до 4 упражнений)</w:t>
            </w:r>
          </w:p>
        </w:tc>
      </w:tr>
      <w:tr w:rsidR="00DD3CEE" w:rsidRPr="00192562" w:rsidTr="00DD3CEE">
        <w:trPr>
          <w:trHeight w:val="192"/>
        </w:trPr>
        <w:tc>
          <w:tcPr>
            <w:tcW w:w="916" w:type="dxa"/>
            <w:gridSpan w:val="2"/>
            <w:shd w:val="clear" w:color="auto" w:fill="auto"/>
            <w:vAlign w:val="center"/>
          </w:tcPr>
          <w:p w:rsidR="00DD3CEE" w:rsidRPr="00192562" w:rsidRDefault="00DD3CEE" w:rsidP="004A6F54">
            <w:pPr>
              <w:jc w:val="center"/>
              <w:rPr>
                <w:sz w:val="20"/>
                <w:szCs w:val="20"/>
              </w:rPr>
            </w:pPr>
          </w:p>
        </w:tc>
        <w:tc>
          <w:tcPr>
            <w:tcW w:w="3606" w:type="dxa"/>
            <w:gridSpan w:val="6"/>
            <w:shd w:val="clear" w:color="auto" w:fill="auto"/>
          </w:tcPr>
          <w:p w:rsidR="00DD3CEE" w:rsidRPr="00192562" w:rsidRDefault="00DD3CEE" w:rsidP="004A6F54">
            <w:pPr>
              <w:spacing w:line="192" w:lineRule="auto"/>
              <w:rPr>
                <w:bCs/>
                <w:spacing w:val="-4"/>
                <w:sz w:val="20"/>
                <w:szCs w:val="20"/>
              </w:rPr>
            </w:pPr>
            <w:r w:rsidRPr="00192562">
              <w:rPr>
                <w:bCs/>
                <w:spacing w:val="-4"/>
                <w:sz w:val="20"/>
                <w:szCs w:val="20"/>
              </w:rPr>
              <w:t>Тема: Промежуточная аттестация - Экзамен I семестра.</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 xml:space="preserve">Экзамен   I семестра состоит из 2-х этапов: </w:t>
            </w:r>
          </w:p>
          <w:p w:rsidR="00DD3CEE" w:rsidRPr="00192562" w:rsidRDefault="00DD3CEE" w:rsidP="004A6F54">
            <w:pPr>
              <w:jc w:val="center"/>
              <w:rPr>
                <w:sz w:val="20"/>
                <w:szCs w:val="20"/>
              </w:rPr>
            </w:pPr>
            <w:r w:rsidRPr="00192562">
              <w:rPr>
                <w:sz w:val="20"/>
                <w:szCs w:val="20"/>
              </w:rPr>
              <w:t xml:space="preserve">-Творческий показ: на открытый </w:t>
            </w:r>
            <w:proofErr w:type="gramStart"/>
            <w:r w:rsidRPr="00192562">
              <w:rPr>
                <w:sz w:val="20"/>
                <w:szCs w:val="20"/>
              </w:rPr>
              <w:t>показ  выносятся</w:t>
            </w:r>
            <w:proofErr w:type="gramEnd"/>
            <w:r w:rsidRPr="00192562">
              <w:rPr>
                <w:sz w:val="20"/>
                <w:szCs w:val="20"/>
              </w:rPr>
              <w:t xml:space="preserve"> одиночные упражнения и этюды без слов на элементы внутренней и внешней техники актёра; актёрский тренинг, одиночные упражнения на память физических действий с воображаемыми предметами, одиночные этюды на органическое молчание, наблюдения за животными, людьми, «оживление» предметов, кукол, манекенов и т. д.;</w:t>
            </w:r>
          </w:p>
          <w:p w:rsidR="00DD3CEE" w:rsidRPr="00192562" w:rsidRDefault="00DD3CEE" w:rsidP="004A6F54">
            <w:pPr>
              <w:jc w:val="center"/>
              <w:rPr>
                <w:sz w:val="20"/>
                <w:szCs w:val="20"/>
              </w:rPr>
            </w:pPr>
            <w:r w:rsidRPr="00192562">
              <w:rPr>
                <w:sz w:val="20"/>
                <w:szCs w:val="20"/>
              </w:rPr>
              <w:t xml:space="preserve">- Защиту реферата (конспект) по теоретическим работам </w:t>
            </w:r>
            <w:proofErr w:type="spellStart"/>
            <w:r w:rsidRPr="00192562">
              <w:rPr>
                <w:sz w:val="20"/>
                <w:szCs w:val="20"/>
              </w:rPr>
              <w:t>К.С.Станиславского</w:t>
            </w:r>
            <w:proofErr w:type="spellEnd"/>
            <w:r w:rsidRPr="00192562">
              <w:rPr>
                <w:sz w:val="20"/>
                <w:szCs w:val="20"/>
              </w:rPr>
              <w:t xml:space="preserve"> и </w:t>
            </w:r>
            <w:proofErr w:type="spellStart"/>
            <w:r w:rsidRPr="00192562">
              <w:rPr>
                <w:sz w:val="20"/>
                <w:szCs w:val="20"/>
              </w:rPr>
              <w:t>В.И.Немировича</w:t>
            </w:r>
            <w:proofErr w:type="spellEnd"/>
            <w:r w:rsidRPr="00192562">
              <w:rPr>
                <w:sz w:val="20"/>
                <w:szCs w:val="20"/>
              </w:rPr>
              <w:t>-Данченко. Требования к конспектам: материал д. быть изложен кратко, но достаточно полно. Общие положения, названия глав, утверждения авторов, выводы и т. д. должны быть творчески и индивидуально оформлены. Приветствуется личностная оценка материала.</w:t>
            </w:r>
          </w:p>
        </w:tc>
      </w:tr>
      <w:tr w:rsidR="00DD3CEE" w:rsidRPr="00192562" w:rsidTr="00DD3CEE">
        <w:trPr>
          <w:gridAfter w:val="2"/>
          <w:wAfter w:w="6411" w:type="dxa"/>
          <w:trHeight w:val="156"/>
        </w:trPr>
        <w:tc>
          <w:tcPr>
            <w:tcW w:w="2344" w:type="dxa"/>
            <w:gridSpan w:val="5"/>
            <w:tcBorders>
              <w:top w:val="nil"/>
            </w:tcBorders>
          </w:tcPr>
          <w:p w:rsidR="00DD3CEE" w:rsidRPr="00192562" w:rsidRDefault="00DD3CEE" w:rsidP="004A6F54">
            <w:pPr>
              <w:spacing w:line="192" w:lineRule="auto"/>
              <w:rPr>
                <w:sz w:val="20"/>
                <w:szCs w:val="20"/>
              </w:rPr>
            </w:pPr>
          </w:p>
        </w:tc>
        <w:tc>
          <w:tcPr>
            <w:tcW w:w="567" w:type="dxa"/>
          </w:tcPr>
          <w:p w:rsidR="00DD3CEE" w:rsidRPr="00192562" w:rsidRDefault="00DD3CEE" w:rsidP="004A6F54"/>
        </w:tc>
        <w:tc>
          <w:tcPr>
            <w:tcW w:w="567" w:type="dxa"/>
            <w:vAlign w:val="center"/>
          </w:tcPr>
          <w:p w:rsidR="00DD3CEE" w:rsidRPr="00192562" w:rsidRDefault="00DD3CEE" w:rsidP="004A6F54">
            <w:pPr>
              <w:spacing w:line="192" w:lineRule="auto"/>
              <w:jc w:val="center"/>
              <w:rPr>
                <w:sz w:val="20"/>
                <w:szCs w:val="20"/>
              </w:rPr>
            </w:pPr>
            <w:r w:rsidRPr="00192562">
              <w:rPr>
                <w:sz w:val="20"/>
                <w:szCs w:val="20"/>
              </w:rPr>
              <w:t>1</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10</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Наблюдения за трудовыми навыками физическим самочувствием</w:t>
            </w:r>
          </w:p>
        </w:tc>
        <w:tc>
          <w:tcPr>
            <w:tcW w:w="5367" w:type="dxa"/>
            <w:tcBorders>
              <w:top w:val="nil"/>
            </w:tcBorders>
            <w:shd w:val="clear" w:color="auto" w:fill="auto"/>
            <w:vAlign w:val="bottom"/>
          </w:tcPr>
          <w:p w:rsidR="00DD3CEE" w:rsidRPr="00192562" w:rsidRDefault="00DD3CEE" w:rsidP="004A6F54">
            <w:pPr>
              <w:jc w:val="center"/>
              <w:rPr>
                <w:sz w:val="20"/>
                <w:szCs w:val="20"/>
              </w:rPr>
            </w:pPr>
            <w:r w:rsidRPr="00192562">
              <w:rPr>
                <w:sz w:val="20"/>
                <w:szCs w:val="20"/>
              </w:rPr>
              <w:t>Входной контроль; решение практических заданий</w:t>
            </w:r>
          </w:p>
          <w:p w:rsidR="00DD3CEE" w:rsidRPr="00192562" w:rsidRDefault="00DD3CEE" w:rsidP="004A6F54">
            <w:pPr>
              <w:jc w:val="center"/>
            </w:pPr>
            <w:r w:rsidRPr="00192562">
              <w:rPr>
                <w:sz w:val="20"/>
                <w:szCs w:val="20"/>
              </w:rPr>
              <w:t>Творческое задание (этюд): Музыкально-пластические этюды на профессию или физическое самочувствие.</w:t>
            </w:r>
            <w:r w:rsidRPr="00192562">
              <w:t xml:space="preserve"> </w:t>
            </w:r>
          </w:p>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«Наблюдения за трудовыми навыками физическим самочувствием.</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11</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Этюды на основе наблюдений</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 «наблюдения».</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12</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Предлагаемые обстоятельства</w:t>
            </w:r>
          </w:p>
        </w:tc>
        <w:tc>
          <w:tcPr>
            <w:tcW w:w="5367" w:type="dxa"/>
            <w:shd w:val="clear" w:color="auto" w:fill="auto"/>
          </w:tcPr>
          <w:p w:rsidR="00DD3CEE" w:rsidRPr="00192562" w:rsidRDefault="00DD3CEE" w:rsidP="004A6F54">
            <w:pPr>
              <w:pStyle w:val="a4"/>
              <w:outlineLvl w:val="0"/>
              <w:rPr>
                <w:rFonts w:eastAsia="Calibri"/>
                <w:b w:val="0"/>
                <w:sz w:val="20"/>
                <w:szCs w:val="20"/>
                <w:lang w:eastAsia="ru-RU"/>
              </w:rPr>
            </w:pPr>
            <w:r w:rsidRPr="00192562">
              <w:rPr>
                <w:rFonts w:eastAsia="Calibri"/>
                <w:b w:val="0"/>
                <w:sz w:val="20"/>
                <w:szCs w:val="20"/>
                <w:lang w:eastAsia="ru-RU"/>
              </w:rPr>
              <w:t>Текущий контроль; решение практических заданий: подготовка к этюдам и показ по теме – «Предлагаемые обстоятельства».</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13</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Этюды на событие</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 «Событие».</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14</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Этюды на конфликт (активное воздействие на партнёра)</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 «Этюды на конфликт (активное воздействие на партнёра)»</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15</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Действие и контрдействие</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 « Действие и контрдействие»</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16</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Природа  конфликта</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 «Природа  конфликта»</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17</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Этюды с импровизационным текстом</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Межсессионный (рубежный) контроль</w:t>
            </w:r>
          </w:p>
          <w:p w:rsidR="00DD3CEE" w:rsidRPr="00192562" w:rsidRDefault="00DD3CEE" w:rsidP="004A6F54">
            <w:pPr>
              <w:jc w:val="center"/>
              <w:rPr>
                <w:sz w:val="20"/>
                <w:szCs w:val="20"/>
              </w:rPr>
            </w:pPr>
            <w:r w:rsidRPr="00192562">
              <w:rPr>
                <w:sz w:val="20"/>
                <w:szCs w:val="20"/>
              </w:rPr>
              <w:t xml:space="preserve">Подготовка к показу самостоятельных отрывков, </w:t>
            </w:r>
            <w:r w:rsidRPr="00192562">
              <w:rPr>
                <w:sz w:val="20"/>
                <w:szCs w:val="20"/>
              </w:rPr>
              <w:lastRenderedPageBreak/>
              <w:t>выбранных студентами по прозаическим произведениям русской литературы.</w:t>
            </w:r>
          </w:p>
          <w:p w:rsidR="00DD3CEE" w:rsidRPr="00192562" w:rsidRDefault="00DD3CEE" w:rsidP="004A6F54">
            <w:pPr>
              <w:jc w:val="center"/>
              <w:rPr>
                <w:sz w:val="20"/>
                <w:szCs w:val="20"/>
              </w:rPr>
            </w:pPr>
            <w:r w:rsidRPr="00192562">
              <w:rPr>
                <w:sz w:val="20"/>
                <w:szCs w:val="20"/>
              </w:rPr>
              <w:t>Рекомендуемая литература:</w:t>
            </w:r>
          </w:p>
          <w:p w:rsidR="00DD3CEE" w:rsidRPr="00192562" w:rsidRDefault="00DD3CEE" w:rsidP="004A6F54">
            <w:pPr>
              <w:jc w:val="center"/>
              <w:rPr>
                <w:sz w:val="20"/>
                <w:szCs w:val="20"/>
              </w:rPr>
            </w:pPr>
            <w:r w:rsidRPr="00192562">
              <w:rPr>
                <w:sz w:val="20"/>
                <w:szCs w:val="20"/>
              </w:rPr>
              <w:t>1. Проза современных авторов (</w:t>
            </w:r>
            <w:proofErr w:type="spellStart"/>
            <w:r w:rsidRPr="00192562">
              <w:rPr>
                <w:sz w:val="20"/>
                <w:szCs w:val="20"/>
              </w:rPr>
              <w:t>В.Пелевин</w:t>
            </w:r>
            <w:proofErr w:type="spellEnd"/>
            <w:r w:rsidRPr="00192562">
              <w:rPr>
                <w:sz w:val="20"/>
                <w:szCs w:val="20"/>
              </w:rPr>
              <w:t xml:space="preserve">, </w:t>
            </w:r>
            <w:proofErr w:type="spellStart"/>
            <w:r w:rsidRPr="00192562">
              <w:rPr>
                <w:sz w:val="20"/>
                <w:szCs w:val="20"/>
              </w:rPr>
              <w:t>З.Прилепин</w:t>
            </w:r>
            <w:proofErr w:type="spellEnd"/>
            <w:r w:rsidRPr="00192562">
              <w:rPr>
                <w:sz w:val="20"/>
                <w:szCs w:val="20"/>
              </w:rPr>
              <w:t xml:space="preserve"> и др.)</w:t>
            </w:r>
          </w:p>
          <w:p w:rsidR="00DD3CEE" w:rsidRPr="00192562" w:rsidRDefault="00DD3CEE" w:rsidP="004A6F54">
            <w:pPr>
              <w:jc w:val="center"/>
              <w:rPr>
                <w:sz w:val="20"/>
                <w:szCs w:val="20"/>
              </w:rPr>
            </w:pPr>
            <w:r w:rsidRPr="00192562">
              <w:rPr>
                <w:sz w:val="20"/>
                <w:szCs w:val="20"/>
              </w:rPr>
              <w:t>2. Проза советских авторов (</w:t>
            </w:r>
            <w:proofErr w:type="spellStart"/>
            <w:r w:rsidRPr="00192562">
              <w:rPr>
                <w:sz w:val="20"/>
                <w:szCs w:val="20"/>
              </w:rPr>
              <w:t>В.Распутин</w:t>
            </w:r>
            <w:proofErr w:type="spellEnd"/>
            <w:r w:rsidRPr="00192562">
              <w:rPr>
                <w:sz w:val="20"/>
                <w:szCs w:val="20"/>
              </w:rPr>
              <w:t xml:space="preserve">, </w:t>
            </w:r>
            <w:proofErr w:type="spellStart"/>
            <w:r w:rsidRPr="00192562">
              <w:rPr>
                <w:sz w:val="20"/>
                <w:szCs w:val="20"/>
              </w:rPr>
              <w:t>В.Астафьев</w:t>
            </w:r>
            <w:proofErr w:type="spellEnd"/>
            <w:r w:rsidRPr="00192562">
              <w:rPr>
                <w:sz w:val="20"/>
                <w:szCs w:val="20"/>
              </w:rPr>
              <w:t xml:space="preserve">, </w:t>
            </w:r>
            <w:proofErr w:type="spellStart"/>
            <w:r w:rsidRPr="00192562">
              <w:rPr>
                <w:sz w:val="20"/>
                <w:szCs w:val="20"/>
              </w:rPr>
              <w:t>Б.Васильев</w:t>
            </w:r>
            <w:proofErr w:type="spellEnd"/>
            <w:r w:rsidRPr="00192562">
              <w:rPr>
                <w:sz w:val="20"/>
                <w:szCs w:val="20"/>
              </w:rPr>
              <w:t xml:space="preserve"> и др.)</w:t>
            </w:r>
          </w:p>
          <w:p w:rsidR="00DD3CEE" w:rsidRPr="00192562" w:rsidRDefault="00DD3CEE" w:rsidP="004A6F54">
            <w:pPr>
              <w:jc w:val="center"/>
              <w:rPr>
                <w:sz w:val="20"/>
                <w:szCs w:val="20"/>
              </w:rPr>
            </w:pPr>
            <w:r w:rsidRPr="00192562">
              <w:rPr>
                <w:sz w:val="20"/>
                <w:szCs w:val="20"/>
              </w:rPr>
              <w:t>3. Проза русских авторов (</w:t>
            </w:r>
            <w:proofErr w:type="spellStart"/>
            <w:r w:rsidRPr="00192562">
              <w:rPr>
                <w:sz w:val="20"/>
                <w:szCs w:val="20"/>
              </w:rPr>
              <w:t>И.Бунин</w:t>
            </w:r>
            <w:proofErr w:type="spellEnd"/>
            <w:r w:rsidRPr="00192562">
              <w:rPr>
                <w:sz w:val="20"/>
                <w:szCs w:val="20"/>
              </w:rPr>
              <w:t xml:space="preserve">, </w:t>
            </w:r>
            <w:proofErr w:type="spellStart"/>
            <w:r w:rsidRPr="00192562">
              <w:rPr>
                <w:sz w:val="20"/>
                <w:szCs w:val="20"/>
              </w:rPr>
              <w:t>А.Куприн</w:t>
            </w:r>
            <w:proofErr w:type="spellEnd"/>
            <w:r w:rsidRPr="00192562">
              <w:rPr>
                <w:sz w:val="20"/>
                <w:szCs w:val="20"/>
              </w:rPr>
              <w:t xml:space="preserve">, </w:t>
            </w:r>
            <w:proofErr w:type="spellStart"/>
            <w:r w:rsidRPr="00192562">
              <w:rPr>
                <w:sz w:val="20"/>
                <w:szCs w:val="20"/>
              </w:rPr>
              <w:t>Ф.Достоевский</w:t>
            </w:r>
            <w:proofErr w:type="spellEnd"/>
            <w:r w:rsidRPr="00192562">
              <w:rPr>
                <w:sz w:val="20"/>
                <w:szCs w:val="20"/>
              </w:rPr>
              <w:t xml:space="preserve"> и др.).</w:t>
            </w:r>
          </w:p>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–«Этюды с импровизационным текстом»</w:t>
            </w:r>
          </w:p>
        </w:tc>
      </w:tr>
      <w:tr w:rsidR="00DD3CEE" w:rsidRPr="00192562" w:rsidTr="00DD3CEE">
        <w:trPr>
          <w:trHeight w:val="888"/>
        </w:trPr>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lastRenderedPageBreak/>
              <w:t>18</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Этюды по картинам</w:t>
            </w:r>
          </w:p>
        </w:tc>
        <w:tc>
          <w:tcPr>
            <w:tcW w:w="5367" w:type="dxa"/>
            <w:shd w:val="clear" w:color="auto" w:fill="auto"/>
            <w:vAlign w:val="bottom"/>
          </w:tcPr>
          <w:p w:rsidR="00DD3CEE" w:rsidRPr="00192562" w:rsidRDefault="00DD3CEE" w:rsidP="004A6F54">
            <w:pPr>
              <w:jc w:val="center"/>
              <w:rPr>
                <w:bCs/>
                <w:sz w:val="20"/>
                <w:szCs w:val="20"/>
              </w:rPr>
            </w:pPr>
            <w:r w:rsidRPr="00192562">
              <w:rPr>
                <w:bCs/>
                <w:sz w:val="20"/>
                <w:szCs w:val="20"/>
              </w:rPr>
              <w:t>Текущий контроль; решение практических заданий: подготовка к этюдам и показ по теме –« Этюды по картинам»</w:t>
            </w:r>
          </w:p>
        </w:tc>
      </w:tr>
      <w:tr w:rsidR="00DD3CEE" w:rsidRPr="00192562" w:rsidTr="00DD3CEE">
        <w:trPr>
          <w:trHeight w:val="264"/>
        </w:trPr>
        <w:tc>
          <w:tcPr>
            <w:tcW w:w="916" w:type="dxa"/>
            <w:gridSpan w:val="2"/>
            <w:shd w:val="clear" w:color="auto" w:fill="auto"/>
            <w:vAlign w:val="bottom"/>
          </w:tcPr>
          <w:p w:rsidR="00DD3CEE" w:rsidRPr="00192562" w:rsidRDefault="00DD3CEE" w:rsidP="004A6F54">
            <w:pPr>
              <w:jc w:val="center"/>
              <w:rPr>
                <w:bCs/>
                <w:sz w:val="20"/>
                <w:szCs w:val="20"/>
              </w:rPr>
            </w:pP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 xml:space="preserve">Тема: Промежуточная аттестация - Экзамен II семестра.   </w:t>
            </w:r>
          </w:p>
        </w:tc>
        <w:tc>
          <w:tcPr>
            <w:tcW w:w="5367" w:type="dxa"/>
            <w:shd w:val="clear" w:color="auto" w:fill="auto"/>
            <w:vAlign w:val="bottom"/>
          </w:tcPr>
          <w:p w:rsidR="00DD3CEE" w:rsidRPr="00192562" w:rsidRDefault="00DD3CEE" w:rsidP="004A6F54">
            <w:pPr>
              <w:jc w:val="center"/>
              <w:rPr>
                <w:bCs/>
                <w:sz w:val="20"/>
                <w:szCs w:val="20"/>
              </w:rPr>
            </w:pPr>
            <w:r w:rsidRPr="00192562">
              <w:rPr>
                <w:bCs/>
                <w:sz w:val="20"/>
                <w:szCs w:val="20"/>
              </w:rPr>
              <w:t xml:space="preserve">На экзамен (в виде творческого показа) </w:t>
            </w:r>
            <w:proofErr w:type="gramStart"/>
            <w:r w:rsidRPr="00192562">
              <w:rPr>
                <w:bCs/>
                <w:sz w:val="20"/>
                <w:szCs w:val="20"/>
              </w:rPr>
              <w:t>выносятся  парные</w:t>
            </w:r>
            <w:proofErr w:type="gramEnd"/>
            <w:r w:rsidRPr="00192562">
              <w:rPr>
                <w:bCs/>
                <w:sz w:val="20"/>
                <w:szCs w:val="20"/>
              </w:rPr>
              <w:t xml:space="preserve"> и групповые этюды: по картинам изобразительного искусства, этюды на темы музыкальных произведений, на пословицы, поговорки, сказки.</w:t>
            </w:r>
          </w:p>
          <w:p w:rsidR="00DD3CEE" w:rsidRPr="00192562" w:rsidRDefault="00DD3CEE" w:rsidP="004A6F54">
            <w:pPr>
              <w:jc w:val="center"/>
              <w:rPr>
                <w:bCs/>
                <w:sz w:val="20"/>
                <w:szCs w:val="20"/>
              </w:rPr>
            </w:pPr>
            <w:r w:rsidRPr="00192562">
              <w:rPr>
                <w:bCs/>
                <w:sz w:val="20"/>
                <w:szCs w:val="20"/>
              </w:rPr>
              <w:t xml:space="preserve">   Вынесенные на публичный показ-экзамен   парные этюды ставят перед </w:t>
            </w:r>
            <w:proofErr w:type="gramStart"/>
            <w:r w:rsidRPr="00192562">
              <w:rPr>
                <w:bCs/>
                <w:sz w:val="20"/>
                <w:szCs w:val="20"/>
              </w:rPr>
              <w:t>студентом  задачу</w:t>
            </w:r>
            <w:proofErr w:type="gramEnd"/>
            <w:r w:rsidRPr="00192562">
              <w:rPr>
                <w:bCs/>
                <w:sz w:val="20"/>
                <w:szCs w:val="20"/>
              </w:rPr>
              <w:t xml:space="preserve"> сценического общения и взаимодействия, демонстрацию    понимания  конфликта в драме, сценического события, выход на действие «от себя».</w:t>
            </w:r>
          </w:p>
          <w:p w:rsidR="00DD3CEE" w:rsidRPr="00192562" w:rsidRDefault="00DD3CEE" w:rsidP="004A6F54">
            <w:pPr>
              <w:jc w:val="center"/>
              <w:rPr>
                <w:bCs/>
                <w:sz w:val="20"/>
                <w:szCs w:val="20"/>
              </w:rPr>
            </w:pPr>
            <w:r w:rsidRPr="00192562">
              <w:rPr>
                <w:bCs/>
                <w:sz w:val="20"/>
                <w:szCs w:val="20"/>
              </w:rPr>
              <w:t>Выбор картины, музыкального произведения проявляют  мировоззрение студента, глубину его мышления, вкусовые пристрастия, степень его культурного уровня, знание мировой литературы.</w:t>
            </w:r>
          </w:p>
        </w:tc>
      </w:tr>
      <w:tr w:rsidR="00DD3CEE" w:rsidRPr="00192562" w:rsidTr="00DD3CEE">
        <w:trPr>
          <w:trHeight w:val="384"/>
        </w:trPr>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19</w:t>
            </w:r>
          </w:p>
        </w:tc>
        <w:tc>
          <w:tcPr>
            <w:tcW w:w="3606" w:type="dxa"/>
            <w:gridSpan w:val="6"/>
            <w:shd w:val="clear" w:color="auto" w:fill="auto"/>
          </w:tcPr>
          <w:p w:rsidR="00DD3CEE" w:rsidRPr="00192562" w:rsidRDefault="00DD3CEE" w:rsidP="004A6F54">
            <w:pPr>
              <w:spacing w:line="192" w:lineRule="auto"/>
              <w:rPr>
                <w:bCs/>
                <w:sz w:val="20"/>
                <w:szCs w:val="20"/>
              </w:rPr>
            </w:pPr>
            <w:r w:rsidRPr="00192562">
              <w:rPr>
                <w:sz w:val="20"/>
                <w:szCs w:val="20"/>
              </w:rPr>
              <w:t>Этюды по литературным произведениям</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Входной контроль; решение практических заданий</w:t>
            </w:r>
          </w:p>
          <w:p w:rsidR="00DD3CEE" w:rsidRPr="00192562" w:rsidRDefault="00DD3CEE" w:rsidP="004A6F54">
            <w:pPr>
              <w:jc w:val="center"/>
              <w:rPr>
                <w:sz w:val="20"/>
                <w:szCs w:val="20"/>
              </w:rPr>
            </w:pPr>
            <w:r w:rsidRPr="00192562">
              <w:rPr>
                <w:sz w:val="20"/>
                <w:szCs w:val="20"/>
              </w:rPr>
              <w:t>Творческое задание (этюд): Структура событий в литературном произведении и участие в них вашего действующего лица.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w:t>
            </w:r>
          </w:p>
          <w:p w:rsidR="00DD3CEE" w:rsidRPr="00192562" w:rsidRDefault="00DD3CEE" w:rsidP="004A6F54">
            <w:pPr>
              <w:jc w:val="center"/>
              <w:rPr>
                <w:sz w:val="20"/>
                <w:szCs w:val="20"/>
              </w:rPr>
            </w:pPr>
          </w:p>
        </w:tc>
      </w:tr>
      <w:tr w:rsidR="00DD3CEE" w:rsidRPr="00192562" w:rsidTr="00DD3CEE">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20</w:t>
            </w:r>
          </w:p>
        </w:tc>
        <w:tc>
          <w:tcPr>
            <w:tcW w:w="3606" w:type="dxa"/>
            <w:gridSpan w:val="6"/>
            <w:shd w:val="clear" w:color="auto" w:fill="auto"/>
          </w:tcPr>
          <w:p w:rsidR="00DD3CEE" w:rsidRPr="00192562" w:rsidRDefault="00DD3CEE" w:rsidP="004A6F54">
            <w:pPr>
              <w:spacing w:line="192" w:lineRule="auto"/>
              <w:jc w:val="both"/>
              <w:rPr>
                <w:sz w:val="20"/>
                <w:szCs w:val="20"/>
              </w:rPr>
            </w:pPr>
            <w:r w:rsidRPr="00192562">
              <w:rPr>
                <w:sz w:val="20"/>
                <w:szCs w:val="20"/>
              </w:rPr>
              <w:t>Этюды на музыкальную тему</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 Этюды на музыкальную тему»</w:t>
            </w:r>
          </w:p>
        </w:tc>
      </w:tr>
      <w:tr w:rsidR="00DD3CEE" w:rsidRPr="00192562" w:rsidTr="00DD3CEE">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21</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Групповые импровизации</w:t>
            </w:r>
          </w:p>
        </w:tc>
        <w:tc>
          <w:tcPr>
            <w:tcW w:w="5367" w:type="dxa"/>
            <w:shd w:val="clear" w:color="auto" w:fill="auto"/>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 Групповые импровизации»</w:t>
            </w:r>
          </w:p>
        </w:tc>
      </w:tr>
      <w:tr w:rsidR="00DD3CEE" w:rsidRPr="00192562" w:rsidTr="00DD3CEE">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22</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 xml:space="preserve"> Основы действенного</w:t>
            </w:r>
          </w:p>
          <w:p w:rsidR="00DD3CEE" w:rsidRPr="00192562" w:rsidRDefault="00DD3CEE" w:rsidP="004A6F54">
            <w:pPr>
              <w:spacing w:line="192" w:lineRule="auto"/>
              <w:rPr>
                <w:sz w:val="20"/>
                <w:szCs w:val="20"/>
              </w:rPr>
            </w:pPr>
            <w:r w:rsidRPr="00192562">
              <w:rPr>
                <w:sz w:val="20"/>
                <w:szCs w:val="20"/>
              </w:rPr>
              <w:t>анализа пьесы и роли</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 Действенный анализ пьесы и роли»</w:t>
            </w:r>
          </w:p>
        </w:tc>
      </w:tr>
      <w:tr w:rsidR="00DD3CEE" w:rsidRPr="00192562" w:rsidTr="00DD3CEE">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23</w:t>
            </w:r>
          </w:p>
        </w:tc>
        <w:tc>
          <w:tcPr>
            <w:tcW w:w="3606" w:type="dxa"/>
            <w:gridSpan w:val="6"/>
            <w:shd w:val="clear" w:color="auto" w:fill="auto"/>
          </w:tcPr>
          <w:p w:rsidR="00DD3CEE" w:rsidRPr="00192562" w:rsidRDefault="00DD3CEE" w:rsidP="004A6F54">
            <w:pPr>
              <w:spacing w:line="192" w:lineRule="auto"/>
              <w:rPr>
                <w:sz w:val="20"/>
                <w:szCs w:val="20"/>
              </w:rPr>
            </w:pPr>
            <w:proofErr w:type="gramStart"/>
            <w:r w:rsidRPr="00192562">
              <w:rPr>
                <w:sz w:val="20"/>
                <w:szCs w:val="20"/>
              </w:rPr>
              <w:t>Действие  в</w:t>
            </w:r>
            <w:proofErr w:type="gramEnd"/>
            <w:r w:rsidRPr="00192562">
              <w:rPr>
                <w:sz w:val="20"/>
                <w:szCs w:val="20"/>
              </w:rPr>
              <w:t xml:space="preserve"> рамках предлагаемых</w:t>
            </w:r>
          </w:p>
          <w:p w:rsidR="00DD3CEE" w:rsidRPr="00192562" w:rsidRDefault="00DD3CEE" w:rsidP="004A6F54">
            <w:pPr>
              <w:spacing w:line="192" w:lineRule="auto"/>
              <w:rPr>
                <w:sz w:val="20"/>
                <w:szCs w:val="20"/>
              </w:rPr>
            </w:pPr>
            <w:r w:rsidRPr="00192562">
              <w:rPr>
                <w:sz w:val="20"/>
                <w:szCs w:val="20"/>
              </w:rPr>
              <w:t>обстоятельств и текста, заданных автором</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 Действие»</w:t>
            </w:r>
          </w:p>
        </w:tc>
      </w:tr>
      <w:tr w:rsidR="00DD3CEE" w:rsidRPr="00192562" w:rsidTr="00DD3CEE">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24</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 xml:space="preserve">Проблема словесного действия авторского текста </w:t>
            </w:r>
          </w:p>
        </w:tc>
        <w:tc>
          <w:tcPr>
            <w:tcW w:w="5367" w:type="dxa"/>
            <w:shd w:val="clear" w:color="auto" w:fill="auto"/>
            <w:vAlign w:val="bottom"/>
          </w:tcPr>
          <w:p w:rsidR="00DD3CEE" w:rsidRPr="00192562" w:rsidRDefault="00DD3CEE" w:rsidP="004A6F54">
            <w:pPr>
              <w:pStyle w:val="headertext"/>
              <w:spacing w:before="0" w:beforeAutospacing="0" w:after="0" w:afterAutospacing="0"/>
              <w:jc w:val="center"/>
              <w:textAlignment w:val="baseline"/>
              <w:rPr>
                <w:rFonts w:eastAsia="Calibri"/>
                <w:sz w:val="20"/>
                <w:szCs w:val="20"/>
              </w:rPr>
            </w:pPr>
            <w:r w:rsidRPr="00192562">
              <w:rPr>
                <w:rFonts w:eastAsia="Calibri"/>
                <w:sz w:val="20"/>
                <w:szCs w:val="20"/>
              </w:rPr>
              <w:t>Текущий контроль; решение практических заданий: подготовка к этюдам и показ по теме –« авторский текст»</w:t>
            </w:r>
          </w:p>
        </w:tc>
      </w:tr>
      <w:tr w:rsidR="00DD3CEE" w:rsidRPr="00192562" w:rsidTr="00DD3CEE">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25</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Импровизационные этюды на авторский материал</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 авторский текст»</w:t>
            </w:r>
          </w:p>
        </w:tc>
      </w:tr>
      <w:tr w:rsidR="00DD3CEE" w:rsidRPr="00192562" w:rsidTr="00DD3CEE">
        <w:trPr>
          <w:trHeight w:val="471"/>
        </w:trPr>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26</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Действие от себя, от своего "я" в авторском материале</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Межсессионный (рубежный) контроль</w:t>
            </w:r>
          </w:p>
          <w:p w:rsidR="00DD3CEE" w:rsidRPr="00192562" w:rsidRDefault="00DD3CEE" w:rsidP="004A6F54">
            <w:pPr>
              <w:jc w:val="center"/>
            </w:pPr>
            <w:r w:rsidRPr="00192562">
              <w:rPr>
                <w:sz w:val="20"/>
                <w:szCs w:val="20"/>
              </w:rPr>
              <w:t xml:space="preserve">   Рубежный контроль </w:t>
            </w:r>
            <w:proofErr w:type="gramStart"/>
            <w:r w:rsidRPr="00192562">
              <w:rPr>
                <w:sz w:val="20"/>
                <w:szCs w:val="20"/>
              </w:rPr>
              <w:t>заключается  в</w:t>
            </w:r>
            <w:proofErr w:type="gramEnd"/>
            <w:r w:rsidRPr="00192562">
              <w:rPr>
                <w:sz w:val="20"/>
                <w:szCs w:val="20"/>
              </w:rPr>
              <w:t xml:space="preserve"> сценическом показе самостоятельных отрывков, утверждённых педагогами курса. Студент должен понимать </w:t>
            </w:r>
            <w:proofErr w:type="gramStart"/>
            <w:r w:rsidRPr="00192562">
              <w:rPr>
                <w:sz w:val="20"/>
                <w:szCs w:val="20"/>
              </w:rPr>
              <w:t>природу  конфликта</w:t>
            </w:r>
            <w:proofErr w:type="gramEnd"/>
            <w:r w:rsidRPr="00192562">
              <w:rPr>
                <w:sz w:val="20"/>
                <w:szCs w:val="20"/>
              </w:rPr>
              <w:t>, принципы импровизации с текстом, уметь существовать  в этюдах  по литературным произведениям, подготавливать и проводить репетиции, формулировать задания партнерам по отрывку.</w:t>
            </w:r>
            <w:r w:rsidRPr="00192562">
              <w:t xml:space="preserve"> </w:t>
            </w:r>
          </w:p>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–«действие»</w:t>
            </w:r>
          </w:p>
        </w:tc>
      </w:tr>
      <w:tr w:rsidR="00DD3CEE" w:rsidRPr="00192562" w:rsidTr="00DD3CEE">
        <w:trPr>
          <w:trHeight w:val="948"/>
        </w:trPr>
        <w:tc>
          <w:tcPr>
            <w:tcW w:w="916" w:type="dxa"/>
            <w:gridSpan w:val="2"/>
            <w:shd w:val="clear" w:color="auto" w:fill="auto"/>
            <w:vAlign w:val="center"/>
          </w:tcPr>
          <w:p w:rsidR="00DD3CEE" w:rsidRPr="00192562" w:rsidRDefault="00DD3CEE" w:rsidP="004A6F54">
            <w:pPr>
              <w:jc w:val="center"/>
              <w:rPr>
                <w:sz w:val="20"/>
                <w:szCs w:val="20"/>
              </w:rPr>
            </w:pPr>
            <w:r w:rsidRPr="00192562">
              <w:rPr>
                <w:sz w:val="20"/>
                <w:szCs w:val="20"/>
              </w:rPr>
              <w:t>27</w:t>
            </w: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Образ персонажа: этюды</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«Образ персонажа»</w:t>
            </w:r>
          </w:p>
        </w:tc>
      </w:tr>
      <w:tr w:rsidR="00DD3CEE" w:rsidRPr="00192562" w:rsidTr="00DD3CEE">
        <w:trPr>
          <w:trHeight w:val="204"/>
        </w:trPr>
        <w:tc>
          <w:tcPr>
            <w:tcW w:w="916" w:type="dxa"/>
            <w:gridSpan w:val="2"/>
            <w:shd w:val="clear" w:color="auto" w:fill="auto"/>
            <w:vAlign w:val="center"/>
          </w:tcPr>
          <w:p w:rsidR="00DD3CEE" w:rsidRPr="00192562" w:rsidRDefault="00DD3CEE" w:rsidP="004A6F54">
            <w:pPr>
              <w:jc w:val="center"/>
              <w:rPr>
                <w:sz w:val="20"/>
                <w:szCs w:val="20"/>
              </w:rPr>
            </w:pPr>
          </w:p>
        </w:tc>
        <w:tc>
          <w:tcPr>
            <w:tcW w:w="3606" w:type="dxa"/>
            <w:gridSpan w:val="6"/>
            <w:shd w:val="clear" w:color="auto" w:fill="auto"/>
          </w:tcPr>
          <w:p w:rsidR="00DD3CEE" w:rsidRPr="00192562" w:rsidRDefault="00DD3CEE" w:rsidP="004A6F54">
            <w:pPr>
              <w:spacing w:line="192" w:lineRule="auto"/>
              <w:rPr>
                <w:sz w:val="20"/>
                <w:szCs w:val="20"/>
              </w:rPr>
            </w:pPr>
            <w:r w:rsidRPr="00192562">
              <w:rPr>
                <w:sz w:val="20"/>
                <w:szCs w:val="20"/>
              </w:rPr>
              <w:t xml:space="preserve">Тема: Промежуточная аттестация -  </w:t>
            </w:r>
            <w:r w:rsidRPr="00192562">
              <w:rPr>
                <w:sz w:val="20"/>
                <w:szCs w:val="20"/>
              </w:rPr>
              <w:lastRenderedPageBreak/>
              <w:t>Экзамен III семестра.</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lastRenderedPageBreak/>
              <w:t xml:space="preserve">На публичный показ (творческий проект) выносятся этюды </w:t>
            </w:r>
            <w:r w:rsidRPr="00192562">
              <w:rPr>
                <w:sz w:val="20"/>
                <w:szCs w:val="20"/>
              </w:rPr>
              <w:lastRenderedPageBreak/>
              <w:t xml:space="preserve">по прозаическим произведениям современных, советских и русских авторов.  Владение словесным действием, создание подтекста, </w:t>
            </w:r>
            <w:proofErr w:type="gramStart"/>
            <w:r w:rsidRPr="00192562">
              <w:rPr>
                <w:sz w:val="20"/>
                <w:szCs w:val="20"/>
              </w:rPr>
              <w:t>внутренних  монологов</w:t>
            </w:r>
            <w:proofErr w:type="gramEnd"/>
            <w:r w:rsidRPr="00192562">
              <w:rPr>
                <w:sz w:val="20"/>
                <w:szCs w:val="20"/>
              </w:rPr>
              <w:t xml:space="preserve"> выходит на первый план.  При переводе прозаического произведения на сценический язык </w:t>
            </w:r>
            <w:proofErr w:type="gramStart"/>
            <w:r w:rsidRPr="00192562">
              <w:rPr>
                <w:sz w:val="20"/>
                <w:szCs w:val="20"/>
              </w:rPr>
              <w:t xml:space="preserve">предполагается,   </w:t>
            </w:r>
            <w:proofErr w:type="gramEnd"/>
            <w:r w:rsidRPr="00192562">
              <w:rPr>
                <w:sz w:val="20"/>
                <w:szCs w:val="20"/>
              </w:rPr>
              <w:t xml:space="preserve">прежде всего, понимания конфликта, борьбы,   что и должно быть представлено студентами   на сцене. Отражение авторской позиции </w:t>
            </w:r>
            <w:proofErr w:type="gramStart"/>
            <w:r w:rsidRPr="00192562">
              <w:rPr>
                <w:sz w:val="20"/>
                <w:szCs w:val="20"/>
              </w:rPr>
              <w:t>студент  ищет</w:t>
            </w:r>
            <w:proofErr w:type="gramEnd"/>
            <w:r w:rsidRPr="00192562">
              <w:rPr>
                <w:sz w:val="20"/>
                <w:szCs w:val="20"/>
              </w:rPr>
              <w:t xml:space="preserve"> в материальной среде, в определённом темпо-ритме, существовании в предлагаемых автором обстоятельствах. От «</w:t>
            </w:r>
            <w:proofErr w:type="spellStart"/>
            <w:r w:rsidRPr="00192562">
              <w:rPr>
                <w:sz w:val="20"/>
                <w:szCs w:val="20"/>
              </w:rPr>
              <w:t>манкости</w:t>
            </w:r>
            <w:proofErr w:type="spellEnd"/>
            <w:r w:rsidRPr="00192562">
              <w:rPr>
                <w:sz w:val="20"/>
                <w:szCs w:val="20"/>
              </w:rPr>
              <w:t>» сверхзадачи зависят насыщенность и изобретательность сквозного действия и контрдействия, пристроек и приспособлений студента.</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lastRenderedPageBreak/>
              <w:t>28</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Замысел и действие</w:t>
            </w:r>
          </w:p>
        </w:tc>
        <w:tc>
          <w:tcPr>
            <w:tcW w:w="5367" w:type="dxa"/>
            <w:tcBorders>
              <w:top w:val="nil"/>
            </w:tcBorders>
            <w:shd w:val="clear" w:color="auto" w:fill="auto"/>
            <w:vAlign w:val="bottom"/>
          </w:tcPr>
          <w:p w:rsidR="00DD3CEE" w:rsidRPr="00192562" w:rsidRDefault="00DD3CEE" w:rsidP="004A6F54">
            <w:pPr>
              <w:jc w:val="center"/>
              <w:rPr>
                <w:sz w:val="20"/>
                <w:szCs w:val="20"/>
              </w:rPr>
            </w:pPr>
            <w:r w:rsidRPr="00192562">
              <w:rPr>
                <w:sz w:val="20"/>
                <w:szCs w:val="20"/>
              </w:rPr>
              <w:t xml:space="preserve">Входной контроль; решение практических заданий. Творческое задание (эссе): Замысел роли на </w:t>
            </w:r>
            <w:proofErr w:type="gramStart"/>
            <w:r w:rsidRPr="00192562">
              <w:rPr>
                <w:sz w:val="20"/>
                <w:szCs w:val="20"/>
              </w:rPr>
              <w:t>основе  литературного</w:t>
            </w:r>
            <w:proofErr w:type="gramEnd"/>
            <w:r w:rsidRPr="00192562">
              <w:rPr>
                <w:sz w:val="20"/>
                <w:szCs w:val="20"/>
              </w:rPr>
              <w:t xml:space="preserve"> произведения. Эссе пишется в свободной форме, объем </w:t>
            </w:r>
            <w:proofErr w:type="gramStart"/>
            <w:r w:rsidRPr="00192562">
              <w:rPr>
                <w:sz w:val="20"/>
                <w:szCs w:val="20"/>
              </w:rPr>
              <w:t>изложения  2</w:t>
            </w:r>
            <w:proofErr w:type="gramEnd"/>
            <w:r w:rsidRPr="00192562">
              <w:rPr>
                <w:sz w:val="20"/>
                <w:szCs w:val="20"/>
              </w:rPr>
              <w:t>-3 стр.</w:t>
            </w:r>
          </w:p>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«Замысел и действие»</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29</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Осложняющий</w:t>
            </w:r>
          </w:p>
          <w:p w:rsidR="00DD3CEE" w:rsidRPr="00192562" w:rsidRDefault="00DD3CEE" w:rsidP="004A6F54">
            <w:pPr>
              <w:spacing w:line="192" w:lineRule="auto"/>
              <w:rPr>
                <w:bCs/>
                <w:sz w:val="20"/>
                <w:szCs w:val="20"/>
              </w:rPr>
            </w:pPr>
            <w:r w:rsidRPr="00192562">
              <w:rPr>
                <w:bCs/>
                <w:sz w:val="20"/>
                <w:szCs w:val="20"/>
              </w:rPr>
              <w:t>круг предлагаемых</w:t>
            </w:r>
          </w:p>
          <w:p w:rsidR="00DD3CEE" w:rsidRPr="00192562" w:rsidRDefault="00DD3CEE" w:rsidP="004A6F54">
            <w:pPr>
              <w:spacing w:line="192" w:lineRule="auto"/>
              <w:rPr>
                <w:bCs/>
                <w:sz w:val="20"/>
                <w:szCs w:val="20"/>
              </w:rPr>
            </w:pPr>
            <w:r w:rsidRPr="00192562">
              <w:rPr>
                <w:bCs/>
                <w:sz w:val="20"/>
                <w:szCs w:val="20"/>
              </w:rPr>
              <w:t>обстоятельств</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«предлагаемые обстоятельства»</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30</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Цепочка поступков</w:t>
            </w:r>
          </w:p>
        </w:tc>
        <w:tc>
          <w:tcPr>
            <w:tcW w:w="5367" w:type="dxa"/>
            <w:shd w:val="clear" w:color="auto" w:fill="auto"/>
          </w:tcPr>
          <w:p w:rsidR="00DD3CEE" w:rsidRPr="00192562" w:rsidRDefault="00DD3CEE" w:rsidP="004A6F54">
            <w:pPr>
              <w:pStyle w:val="a4"/>
              <w:outlineLvl w:val="0"/>
              <w:rPr>
                <w:rFonts w:eastAsia="Calibri"/>
                <w:b w:val="0"/>
                <w:sz w:val="20"/>
                <w:szCs w:val="20"/>
                <w:lang w:eastAsia="ru-RU"/>
              </w:rPr>
            </w:pPr>
            <w:r w:rsidRPr="00192562">
              <w:rPr>
                <w:rFonts w:eastAsia="Calibri"/>
                <w:b w:val="0"/>
                <w:sz w:val="20"/>
                <w:szCs w:val="20"/>
                <w:lang w:eastAsia="ru-RU"/>
              </w:rPr>
              <w:t>Текущий контроль; решение практических заданий: подготовка к этюдам и показ по теме «Цепочка поступков»</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31</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Метод физических</w:t>
            </w:r>
          </w:p>
          <w:p w:rsidR="00DD3CEE" w:rsidRPr="00192562" w:rsidRDefault="00DD3CEE" w:rsidP="004A6F54">
            <w:pPr>
              <w:spacing w:line="192" w:lineRule="auto"/>
              <w:rPr>
                <w:bCs/>
                <w:sz w:val="20"/>
                <w:szCs w:val="20"/>
              </w:rPr>
            </w:pPr>
            <w:r w:rsidRPr="00192562">
              <w:rPr>
                <w:bCs/>
                <w:sz w:val="20"/>
                <w:szCs w:val="20"/>
              </w:rPr>
              <w:t>действие</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«физические действия»</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32</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Сверхзадача роли</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«сверхзадача»</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33</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Сверхзадача</w:t>
            </w:r>
          </w:p>
          <w:p w:rsidR="00DD3CEE" w:rsidRPr="00192562" w:rsidRDefault="00DD3CEE" w:rsidP="004A6F54">
            <w:pPr>
              <w:spacing w:line="192" w:lineRule="auto"/>
              <w:rPr>
                <w:bCs/>
                <w:sz w:val="20"/>
                <w:szCs w:val="20"/>
              </w:rPr>
            </w:pPr>
            <w:r w:rsidRPr="00192562">
              <w:rPr>
                <w:bCs/>
                <w:sz w:val="20"/>
                <w:szCs w:val="20"/>
              </w:rPr>
              <w:t>спектакля</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Межсессионный (рубежный) контроль</w:t>
            </w:r>
          </w:p>
          <w:p w:rsidR="00DD3CEE" w:rsidRPr="00192562" w:rsidRDefault="00DD3CEE" w:rsidP="004A6F54">
            <w:pPr>
              <w:jc w:val="center"/>
              <w:rPr>
                <w:sz w:val="20"/>
                <w:szCs w:val="20"/>
              </w:rPr>
            </w:pPr>
            <w:r w:rsidRPr="00192562">
              <w:rPr>
                <w:sz w:val="20"/>
                <w:szCs w:val="20"/>
              </w:rPr>
              <w:t xml:space="preserve">Творческий проект: самостоятельная подготовка к показу </w:t>
            </w:r>
            <w:proofErr w:type="gramStart"/>
            <w:r w:rsidRPr="00192562">
              <w:rPr>
                <w:sz w:val="20"/>
                <w:szCs w:val="20"/>
              </w:rPr>
              <w:t>отрывков  драматургии</w:t>
            </w:r>
            <w:proofErr w:type="gramEnd"/>
            <w:r w:rsidRPr="00192562">
              <w:rPr>
                <w:sz w:val="20"/>
                <w:szCs w:val="20"/>
              </w:rPr>
              <w:t>-    русская классика, зарубежная мировая драматургия ( от 7 до 15 минут).</w:t>
            </w:r>
          </w:p>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«сверхзадача спектакля»</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34</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Инсценировка</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«Инсценировка»</w:t>
            </w:r>
          </w:p>
        </w:tc>
      </w:tr>
      <w:tr w:rsidR="00DD3CEE" w:rsidRPr="00192562" w:rsidTr="00DD3CEE">
        <w:tc>
          <w:tcPr>
            <w:tcW w:w="916" w:type="dxa"/>
            <w:gridSpan w:val="2"/>
            <w:shd w:val="clear" w:color="auto" w:fill="auto"/>
            <w:vAlign w:val="bottom"/>
          </w:tcPr>
          <w:p w:rsidR="00DD3CEE" w:rsidRPr="00192562" w:rsidRDefault="00DD3CEE" w:rsidP="004A6F54">
            <w:pPr>
              <w:jc w:val="center"/>
              <w:rPr>
                <w:bCs/>
                <w:sz w:val="20"/>
                <w:szCs w:val="20"/>
              </w:rPr>
            </w:pPr>
            <w:r w:rsidRPr="00192562">
              <w:rPr>
                <w:bCs/>
                <w:sz w:val="20"/>
                <w:szCs w:val="20"/>
              </w:rPr>
              <w:t>35</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Методика</w:t>
            </w:r>
          </w:p>
          <w:p w:rsidR="00DD3CEE" w:rsidRPr="00192562" w:rsidRDefault="00DD3CEE" w:rsidP="004A6F54">
            <w:pPr>
              <w:spacing w:line="192" w:lineRule="auto"/>
              <w:rPr>
                <w:bCs/>
                <w:sz w:val="20"/>
                <w:szCs w:val="20"/>
              </w:rPr>
            </w:pPr>
            <w:r w:rsidRPr="00192562">
              <w:rPr>
                <w:bCs/>
                <w:sz w:val="20"/>
                <w:szCs w:val="20"/>
              </w:rPr>
              <w:t>действенного анализа</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подготовка к этюдам и показ по теме «этюды на основе действенного анализа материала».</w:t>
            </w:r>
          </w:p>
        </w:tc>
      </w:tr>
      <w:tr w:rsidR="00DD3CEE" w:rsidRPr="00192562" w:rsidTr="00DD3CEE">
        <w:trPr>
          <w:trHeight w:val="744"/>
        </w:trPr>
        <w:tc>
          <w:tcPr>
            <w:tcW w:w="916" w:type="dxa"/>
            <w:gridSpan w:val="2"/>
            <w:shd w:val="clear" w:color="auto" w:fill="auto"/>
            <w:vAlign w:val="bottom"/>
          </w:tcPr>
          <w:p w:rsidR="00DD3CEE" w:rsidRPr="00192562" w:rsidRDefault="00DD3CEE" w:rsidP="004A6F54">
            <w:pPr>
              <w:rPr>
                <w:bCs/>
                <w:sz w:val="20"/>
                <w:szCs w:val="20"/>
              </w:rPr>
            </w:pPr>
            <w:r w:rsidRPr="00192562">
              <w:rPr>
                <w:bCs/>
                <w:sz w:val="20"/>
                <w:szCs w:val="20"/>
              </w:rPr>
              <w:t>36</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Анализ роли в</w:t>
            </w:r>
          </w:p>
          <w:p w:rsidR="00DD3CEE" w:rsidRPr="00192562" w:rsidRDefault="00DD3CEE" w:rsidP="004A6F54">
            <w:pPr>
              <w:spacing w:line="192" w:lineRule="auto"/>
              <w:rPr>
                <w:bCs/>
                <w:sz w:val="20"/>
                <w:szCs w:val="20"/>
              </w:rPr>
            </w:pPr>
            <w:r w:rsidRPr="00192562">
              <w:rPr>
                <w:bCs/>
                <w:sz w:val="20"/>
                <w:szCs w:val="20"/>
              </w:rPr>
              <w:t>действии (этюдный метод)</w:t>
            </w:r>
          </w:p>
          <w:p w:rsidR="00DD3CEE" w:rsidRPr="00192562" w:rsidRDefault="00DD3CEE" w:rsidP="004A6F54">
            <w:pPr>
              <w:spacing w:line="192" w:lineRule="auto"/>
              <w:rPr>
                <w:bCs/>
                <w:sz w:val="20"/>
                <w:szCs w:val="20"/>
              </w:rPr>
            </w:pPr>
          </w:p>
          <w:p w:rsidR="00DD3CEE" w:rsidRPr="00192562" w:rsidRDefault="00DD3CEE" w:rsidP="004A6F54">
            <w:pPr>
              <w:spacing w:line="192" w:lineRule="auto"/>
              <w:rPr>
                <w:bCs/>
                <w:sz w:val="20"/>
                <w:szCs w:val="20"/>
              </w:rPr>
            </w:pPr>
          </w:p>
        </w:tc>
        <w:tc>
          <w:tcPr>
            <w:tcW w:w="5367" w:type="dxa"/>
            <w:shd w:val="clear" w:color="auto" w:fill="auto"/>
            <w:vAlign w:val="bottom"/>
          </w:tcPr>
          <w:p w:rsidR="00DD3CEE" w:rsidRPr="00192562" w:rsidRDefault="00DD3CEE" w:rsidP="004A6F54">
            <w:pPr>
              <w:jc w:val="center"/>
              <w:rPr>
                <w:bCs/>
                <w:sz w:val="20"/>
                <w:szCs w:val="20"/>
              </w:rPr>
            </w:pPr>
            <w:r w:rsidRPr="00192562">
              <w:rPr>
                <w:bCs/>
                <w:sz w:val="20"/>
                <w:szCs w:val="20"/>
              </w:rPr>
              <w:t>Текущий контроль; решение практических заданий: подготовка к этюдам и показ по теме «этюдный метод»</w:t>
            </w:r>
          </w:p>
          <w:p w:rsidR="00DD3CEE" w:rsidRPr="00192562" w:rsidRDefault="00DD3CEE" w:rsidP="004A6F54">
            <w:pPr>
              <w:jc w:val="center"/>
              <w:rPr>
                <w:bCs/>
                <w:sz w:val="20"/>
                <w:szCs w:val="20"/>
              </w:rPr>
            </w:pPr>
          </w:p>
        </w:tc>
      </w:tr>
      <w:tr w:rsidR="00DD3CEE" w:rsidRPr="00192562" w:rsidTr="00DD3CEE">
        <w:trPr>
          <w:trHeight w:val="408"/>
        </w:trPr>
        <w:tc>
          <w:tcPr>
            <w:tcW w:w="916" w:type="dxa"/>
            <w:gridSpan w:val="2"/>
            <w:shd w:val="clear" w:color="auto" w:fill="auto"/>
            <w:vAlign w:val="bottom"/>
          </w:tcPr>
          <w:p w:rsidR="00DD3CEE" w:rsidRPr="00192562" w:rsidRDefault="00DD3CEE" w:rsidP="004A6F54">
            <w:pPr>
              <w:rPr>
                <w:bCs/>
                <w:sz w:val="20"/>
                <w:szCs w:val="20"/>
              </w:rPr>
            </w:pPr>
          </w:p>
        </w:tc>
        <w:tc>
          <w:tcPr>
            <w:tcW w:w="3606" w:type="dxa"/>
            <w:gridSpan w:val="6"/>
            <w:shd w:val="clear" w:color="auto" w:fill="auto"/>
            <w:vAlign w:val="bottom"/>
          </w:tcPr>
          <w:p w:rsidR="00DD3CEE" w:rsidRPr="00192562" w:rsidRDefault="00DD3CEE" w:rsidP="004A6F54">
            <w:pPr>
              <w:spacing w:line="192" w:lineRule="auto"/>
              <w:rPr>
                <w:bCs/>
                <w:sz w:val="20"/>
                <w:szCs w:val="20"/>
              </w:rPr>
            </w:pPr>
          </w:p>
          <w:p w:rsidR="00DD3CEE" w:rsidRPr="00192562" w:rsidRDefault="00DD3CEE" w:rsidP="004A6F54">
            <w:pPr>
              <w:spacing w:line="192" w:lineRule="auto"/>
              <w:rPr>
                <w:bCs/>
                <w:sz w:val="20"/>
                <w:szCs w:val="20"/>
              </w:rPr>
            </w:pPr>
            <w:r w:rsidRPr="00192562">
              <w:rPr>
                <w:bCs/>
                <w:sz w:val="20"/>
                <w:szCs w:val="20"/>
              </w:rPr>
              <w:t>Тема: Промежуточная аттестация - Экзамен IV семестра.</w:t>
            </w:r>
          </w:p>
        </w:tc>
        <w:tc>
          <w:tcPr>
            <w:tcW w:w="5367" w:type="dxa"/>
            <w:shd w:val="clear" w:color="auto" w:fill="auto"/>
            <w:vAlign w:val="bottom"/>
          </w:tcPr>
          <w:p w:rsidR="00DD3CEE" w:rsidRPr="00192562" w:rsidRDefault="00DD3CEE" w:rsidP="004A6F54">
            <w:pPr>
              <w:jc w:val="center"/>
              <w:rPr>
                <w:bCs/>
                <w:sz w:val="20"/>
                <w:szCs w:val="20"/>
              </w:rPr>
            </w:pPr>
            <w:r w:rsidRPr="00192562">
              <w:rPr>
                <w:bCs/>
                <w:sz w:val="20"/>
                <w:szCs w:val="20"/>
              </w:rPr>
              <w:t xml:space="preserve">На сценический </w:t>
            </w:r>
            <w:proofErr w:type="gramStart"/>
            <w:r w:rsidRPr="00192562">
              <w:rPr>
                <w:bCs/>
                <w:sz w:val="20"/>
                <w:szCs w:val="20"/>
              </w:rPr>
              <w:t>показ  выносятся</w:t>
            </w:r>
            <w:proofErr w:type="gramEnd"/>
            <w:r w:rsidRPr="00192562">
              <w:rPr>
                <w:bCs/>
                <w:sz w:val="20"/>
                <w:szCs w:val="20"/>
              </w:rPr>
              <w:t xml:space="preserve"> отрывки  из  русской классики, одноактные пьесы, акты из многоактных пьес мировой драматургии  (по усмотрению педагогов курса). Студент должен  пользоваться  методом  физических действий, проявлять умение носить сценический костюм разных эпох, действовать в предметном мире автора;  знать законы  существования и на практике демонстрировать  особенность исполнения ролей   в разных жанрах через    поступки персонажа, атмосферу, точность выбранной интонации.</w:t>
            </w:r>
          </w:p>
        </w:tc>
      </w:tr>
      <w:tr w:rsidR="00DD3CEE" w:rsidRPr="00192562" w:rsidTr="00DD3CEE">
        <w:trPr>
          <w:trHeight w:val="384"/>
        </w:trPr>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37</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Творческое взаимодействие с режиссером на пути создания роли в отрывке</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Входной контроль; решение практических заданий</w:t>
            </w:r>
          </w:p>
          <w:p w:rsidR="00DD3CEE" w:rsidRPr="00192562" w:rsidRDefault="00DD3CEE" w:rsidP="004A6F54">
            <w:pPr>
              <w:jc w:val="center"/>
              <w:rPr>
                <w:sz w:val="20"/>
                <w:szCs w:val="20"/>
              </w:rPr>
            </w:pPr>
            <w:r w:rsidRPr="00192562">
              <w:rPr>
                <w:sz w:val="20"/>
                <w:szCs w:val="20"/>
              </w:rPr>
              <w:t>Творческое задание (составить список): составить список вопросов режиссеру (отрывка) для работы над ролью (не менее 12 вопросов).</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38</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Логика роли</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39</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Словесное</w:t>
            </w:r>
          </w:p>
          <w:p w:rsidR="00DD3CEE" w:rsidRPr="00192562" w:rsidRDefault="00DD3CEE" w:rsidP="004A6F54">
            <w:pPr>
              <w:spacing w:line="192" w:lineRule="auto"/>
              <w:rPr>
                <w:bCs/>
                <w:sz w:val="20"/>
                <w:szCs w:val="20"/>
              </w:rPr>
            </w:pPr>
            <w:r w:rsidRPr="00192562">
              <w:rPr>
                <w:bCs/>
                <w:sz w:val="20"/>
                <w:szCs w:val="20"/>
              </w:rPr>
              <w:t>воздействие на партнёра</w:t>
            </w:r>
          </w:p>
        </w:tc>
        <w:tc>
          <w:tcPr>
            <w:tcW w:w="5367" w:type="dxa"/>
            <w:shd w:val="clear" w:color="auto" w:fill="auto"/>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lastRenderedPageBreak/>
              <w:t>40</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Авторская</w:t>
            </w:r>
          </w:p>
          <w:p w:rsidR="00DD3CEE" w:rsidRPr="00192562" w:rsidRDefault="00DD3CEE" w:rsidP="004A6F54">
            <w:pPr>
              <w:spacing w:line="192" w:lineRule="auto"/>
              <w:rPr>
                <w:bCs/>
                <w:sz w:val="20"/>
                <w:szCs w:val="20"/>
              </w:rPr>
            </w:pPr>
            <w:r w:rsidRPr="00192562">
              <w:rPr>
                <w:bCs/>
                <w:sz w:val="20"/>
                <w:szCs w:val="20"/>
              </w:rPr>
              <w:t>стилистика</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41</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Поиск внешней характерности, ее связь с решением внешнего облика персонажа</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42</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Создание линии жизни  действующего лица</w:t>
            </w:r>
          </w:p>
        </w:tc>
        <w:tc>
          <w:tcPr>
            <w:tcW w:w="5367" w:type="dxa"/>
            <w:shd w:val="clear" w:color="auto" w:fill="auto"/>
            <w:vAlign w:val="bottom"/>
          </w:tcPr>
          <w:p w:rsidR="00DD3CEE" w:rsidRPr="00192562" w:rsidRDefault="00DD3CEE" w:rsidP="004A6F54">
            <w:pPr>
              <w:pStyle w:val="headertext"/>
              <w:spacing w:before="0" w:beforeAutospacing="0" w:after="0" w:afterAutospacing="0"/>
              <w:jc w:val="center"/>
              <w:textAlignment w:val="baseline"/>
              <w:rPr>
                <w:rFonts w:eastAsia="Calibri"/>
                <w:sz w:val="20"/>
                <w:szCs w:val="20"/>
              </w:rPr>
            </w:pPr>
            <w:r w:rsidRPr="00192562">
              <w:rPr>
                <w:rFonts w:eastAsia="Calibri"/>
                <w:sz w:val="20"/>
                <w:szCs w:val="20"/>
              </w:rPr>
              <w:t>Межсессионный (рубежный) контроль</w:t>
            </w:r>
          </w:p>
          <w:p w:rsidR="00DD3CEE" w:rsidRPr="00192562" w:rsidRDefault="00DD3CEE" w:rsidP="004A6F54">
            <w:pPr>
              <w:pStyle w:val="headertext"/>
              <w:spacing w:before="0" w:beforeAutospacing="0" w:after="0" w:afterAutospacing="0"/>
              <w:jc w:val="center"/>
              <w:textAlignment w:val="baseline"/>
              <w:rPr>
                <w:rFonts w:eastAsia="Calibri"/>
                <w:sz w:val="20"/>
                <w:szCs w:val="20"/>
              </w:rPr>
            </w:pPr>
            <w:r w:rsidRPr="00192562">
              <w:rPr>
                <w:rFonts w:eastAsia="Calibri"/>
                <w:sz w:val="20"/>
                <w:szCs w:val="20"/>
              </w:rPr>
              <w:t>Подготовка к практическому творческому заданию: студенты готовятся к самостоятельному показу актерских работ на основе зарубежной драматургии (7-15 минут).</w:t>
            </w:r>
          </w:p>
          <w:p w:rsidR="00DD3CEE" w:rsidRPr="00192562" w:rsidRDefault="00DD3CEE" w:rsidP="004A6F54">
            <w:pPr>
              <w:pStyle w:val="headertext"/>
              <w:spacing w:before="0" w:beforeAutospacing="0" w:after="0" w:afterAutospacing="0"/>
              <w:jc w:val="center"/>
              <w:textAlignment w:val="baseline"/>
              <w:rPr>
                <w:rFonts w:eastAsia="Calibri"/>
                <w:sz w:val="20"/>
                <w:szCs w:val="20"/>
              </w:rPr>
            </w:pP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43</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Круг предлагаемых обстоятельств, данных автором</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44</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 xml:space="preserve">Этюды на  перевоплощение </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rPr>
          <w:trHeight w:val="1416"/>
        </w:trPr>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45</w:t>
            </w:r>
          </w:p>
        </w:tc>
        <w:tc>
          <w:tcPr>
            <w:tcW w:w="3606" w:type="dxa"/>
            <w:gridSpan w:val="6"/>
            <w:shd w:val="clear" w:color="auto" w:fill="auto"/>
            <w:vAlign w:val="bottom"/>
          </w:tcPr>
          <w:p w:rsidR="00DD3CEE" w:rsidRPr="00192562" w:rsidRDefault="00DD3CEE" w:rsidP="004A6F54">
            <w:pPr>
              <w:spacing w:line="192" w:lineRule="auto"/>
              <w:rPr>
                <w:bCs/>
                <w:sz w:val="20"/>
                <w:szCs w:val="20"/>
              </w:rPr>
            </w:pPr>
            <w:proofErr w:type="gramStart"/>
            <w:r w:rsidRPr="00192562">
              <w:rPr>
                <w:bCs/>
                <w:sz w:val="20"/>
                <w:szCs w:val="20"/>
              </w:rPr>
              <w:t>Этюды  на</w:t>
            </w:r>
            <w:proofErr w:type="gramEnd"/>
            <w:r w:rsidRPr="00192562">
              <w:rPr>
                <w:bCs/>
                <w:sz w:val="20"/>
                <w:szCs w:val="20"/>
              </w:rPr>
              <w:t xml:space="preserve"> события </w:t>
            </w:r>
            <w:proofErr w:type="spellStart"/>
            <w:r w:rsidRPr="00192562">
              <w:rPr>
                <w:bCs/>
                <w:sz w:val="20"/>
                <w:szCs w:val="20"/>
              </w:rPr>
              <w:t>д.лица</w:t>
            </w:r>
            <w:proofErr w:type="spellEnd"/>
          </w:p>
          <w:p w:rsidR="00DD3CEE" w:rsidRPr="00192562" w:rsidRDefault="00DD3CEE" w:rsidP="004A6F54">
            <w:pPr>
              <w:spacing w:line="192" w:lineRule="auto"/>
              <w:rPr>
                <w:bCs/>
                <w:sz w:val="20"/>
                <w:szCs w:val="20"/>
              </w:rPr>
            </w:pP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rPr>
          <w:trHeight w:val="182"/>
        </w:trPr>
        <w:tc>
          <w:tcPr>
            <w:tcW w:w="916" w:type="dxa"/>
            <w:gridSpan w:val="2"/>
            <w:shd w:val="clear" w:color="auto" w:fill="auto"/>
            <w:vAlign w:val="bottom"/>
          </w:tcPr>
          <w:p w:rsidR="00DD3CEE" w:rsidRPr="00192562" w:rsidRDefault="00DD3CEE" w:rsidP="004A6F54">
            <w:pPr>
              <w:spacing w:line="192" w:lineRule="auto"/>
              <w:rPr>
                <w:bCs/>
                <w:sz w:val="20"/>
                <w:szCs w:val="20"/>
              </w:rPr>
            </w:pP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 xml:space="preserve">Тема: Промежуточная аттестация -  Экзамен V семестра.  </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 xml:space="preserve">На сценический показ - </w:t>
            </w:r>
            <w:proofErr w:type="gramStart"/>
            <w:r w:rsidRPr="00192562">
              <w:rPr>
                <w:sz w:val="20"/>
                <w:szCs w:val="20"/>
              </w:rPr>
              <w:t>экзамен  V</w:t>
            </w:r>
            <w:proofErr w:type="gramEnd"/>
            <w:r w:rsidRPr="00192562">
              <w:rPr>
                <w:sz w:val="20"/>
                <w:szCs w:val="20"/>
              </w:rPr>
              <w:t xml:space="preserve"> семестра выносятся отрывки из  зарубежной драматургии.   Студентами подробно изучается творчество выбранных драматургов, осваивается метод физических действий, законы и приёмы создания сценического характера и характерности персонажа.</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46</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Творческое взаимодействие с режиссером в процессе создания спектакля</w:t>
            </w:r>
          </w:p>
        </w:tc>
        <w:tc>
          <w:tcPr>
            <w:tcW w:w="5367" w:type="dxa"/>
            <w:tcBorders>
              <w:top w:val="nil"/>
            </w:tcBorders>
            <w:shd w:val="clear" w:color="auto" w:fill="auto"/>
            <w:vAlign w:val="bottom"/>
          </w:tcPr>
          <w:p w:rsidR="00DD3CEE" w:rsidRPr="00192562" w:rsidRDefault="00DD3CEE" w:rsidP="004A6F54">
            <w:pPr>
              <w:jc w:val="center"/>
              <w:rPr>
                <w:sz w:val="20"/>
                <w:szCs w:val="20"/>
              </w:rPr>
            </w:pPr>
            <w:r w:rsidRPr="00192562">
              <w:rPr>
                <w:sz w:val="20"/>
                <w:szCs w:val="20"/>
              </w:rPr>
              <w:t>Входной контроль; решение практических заданий:</w:t>
            </w:r>
          </w:p>
          <w:p w:rsidR="00DD3CEE" w:rsidRPr="00192562" w:rsidRDefault="00DD3CEE" w:rsidP="004A6F54">
            <w:pPr>
              <w:jc w:val="center"/>
              <w:rPr>
                <w:sz w:val="20"/>
                <w:szCs w:val="20"/>
              </w:rPr>
            </w:pPr>
            <w:r w:rsidRPr="00192562">
              <w:rPr>
                <w:sz w:val="20"/>
                <w:szCs w:val="20"/>
              </w:rPr>
              <w:t xml:space="preserve">Творческое задание (эссе): Анализ    событий роли </w:t>
            </w:r>
            <w:proofErr w:type="gramStart"/>
            <w:r w:rsidRPr="00192562">
              <w:rPr>
                <w:sz w:val="20"/>
                <w:szCs w:val="20"/>
              </w:rPr>
              <w:t>в  пьесе</w:t>
            </w:r>
            <w:proofErr w:type="gramEnd"/>
            <w:r w:rsidRPr="00192562">
              <w:rPr>
                <w:sz w:val="20"/>
                <w:szCs w:val="20"/>
              </w:rPr>
              <w:t>, участие в событиях вашего персонажа. Отличие событийности в прозе и драматургии.  Эссе пишется в свободной форме, объем изложения  до 10 стр.</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47</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Анализ событий пьесы</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48</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Создание биографии своего героя</w:t>
            </w:r>
          </w:p>
        </w:tc>
        <w:tc>
          <w:tcPr>
            <w:tcW w:w="5367" w:type="dxa"/>
            <w:shd w:val="clear" w:color="auto" w:fill="auto"/>
          </w:tcPr>
          <w:p w:rsidR="00DD3CEE" w:rsidRPr="00192562" w:rsidRDefault="00DD3CEE" w:rsidP="004A6F54">
            <w:pPr>
              <w:pStyle w:val="a4"/>
              <w:outlineLvl w:val="0"/>
              <w:rPr>
                <w:rFonts w:eastAsia="Calibri"/>
                <w:b w:val="0"/>
                <w:sz w:val="20"/>
                <w:szCs w:val="20"/>
                <w:lang w:eastAsia="ru-RU"/>
              </w:rPr>
            </w:pPr>
            <w:r w:rsidRPr="00192562">
              <w:rPr>
                <w:rFonts w:eastAsia="Calibri"/>
                <w:b w:val="0"/>
                <w:sz w:val="20"/>
                <w:szCs w:val="20"/>
                <w:lang w:eastAsia="ru-RU"/>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49</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Изучение содержания пьесы в ее мировоззренческих, исторических и иных аспектах</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50</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Определение идеи пьесы, национальных особенностей</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51</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 xml:space="preserve">Сквозное действие будущего спектакля: этюды </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Межсессионный (рубежный) контроль</w:t>
            </w:r>
          </w:p>
          <w:p w:rsidR="00DD3CEE" w:rsidRPr="00192562" w:rsidRDefault="00DD3CEE" w:rsidP="004A6F54">
            <w:pPr>
              <w:jc w:val="center"/>
              <w:rPr>
                <w:sz w:val="20"/>
                <w:szCs w:val="20"/>
              </w:rPr>
            </w:pPr>
            <w:r w:rsidRPr="00192562">
              <w:rPr>
                <w:sz w:val="20"/>
                <w:szCs w:val="20"/>
              </w:rPr>
              <w:t>На рубежный контроль VI семестра выносится  показ (подготовка к показу) самостоятельных отрывков из зарубежной драматургии 20 века (10-15 минут).</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52</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Этюдный материал-  основа работы над ролью</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53</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«Второй план» роли</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rPr>
          <w:trHeight w:val="168"/>
        </w:trPr>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lastRenderedPageBreak/>
              <w:t>54</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Поиск верного самочувствия на сцене</w:t>
            </w:r>
          </w:p>
        </w:tc>
        <w:tc>
          <w:tcPr>
            <w:tcW w:w="5367" w:type="dxa"/>
            <w:shd w:val="clear" w:color="auto" w:fill="auto"/>
            <w:vAlign w:val="bottom"/>
          </w:tcPr>
          <w:p w:rsidR="00DD3CEE" w:rsidRPr="00192562" w:rsidRDefault="00DD3CEE" w:rsidP="004A6F54">
            <w:pPr>
              <w:jc w:val="center"/>
              <w:rPr>
                <w:bCs/>
                <w:sz w:val="20"/>
                <w:szCs w:val="20"/>
              </w:rPr>
            </w:pPr>
            <w:r w:rsidRPr="00192562">
              <w:rPr>
                <w:bCs/>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rPr>
          <w:trHeight w:val="192"/>
        </w:trPr>
        <w:tc>
          <w:tcPr>
            <w:tcW w:w="916" w:type="dxa"/>
            <w:gridSpan w:val="2"/>
            <w:shd w:val="clear" w:color="auto" w:fill="auto"/>
            <w:vAlign w:val="bottom"/>
          </w:tcPr>
          <w:p w:rsidR="00DD3CEE" w:rsidRPr="00192562" w:rsidRDefault="00DD3CEE" w:rsidP="004A6F54">
            <w:pPr>
              <w:spacing w:line="192" w:lineRule="auto"/>
              <w:rPr>
                <w:bCs/>
                <w:sz w:val="20"/>
                <w:szCs w:val="20"/>
              </w:rPr>
            </w:pP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Тема: Промежуточная аттестация VI семестра:  КУРСОВАЯ РАБОТА.</w:t>
            </w:r>
          </w:p>
        </w:tc>
        <w:tc>
          <w:tcPr>
            <w:tcW w:w="5367" w:type="dxa"/>
            <w:shd w:val="clear" w:color="auto" w:fill="auto"/>
            <w:vAlign w:val="bottom"/>
          </w:tcPr>
          <w:p w:rsidR="00DD3CEE" w:rsidRPr="00192562" w:rsidRDefault="00DD3CEE" w:rsidP="004A6F54">
            <w:pPr>
              <w:jc w:val="center"/>
              <w:rPr>
                <w:bCs/>
                <w:sz w:val="20"/>
                <w:szCs w:val="20"/>
              </w:rPr>
            </w:pPr>
            <w:r w:rsidRPr="00192562">
              <w:rPr>
                <w:bCs/>
                <w:sz w:val="20"/>
                <w:szCs w:val="20"/>
              </w:rPr>
              <w:t>Работа над ролью в курсовом спектакле»</w:t>
            </w:r>
          </w:p>
          <w:p w:rsidR="00DD3CEE" w:rsidRPr="00192562" w:rsidRDefault="00DD3CEE" w:rsidP="004A6F54">
            <w:pPr>
              <w:jc w:val="center"/>
              <w:rPr>
                <w:bCs/>
                <w:sz w:val="20"/>
                <w:szCs w:val="20"/>
              </w:rPr>
            </w:pPr>
            <w:r w:rsidRPr="00192562">
              <w:rPr>
                <w:bCs/>
                <w:sz w:val="20"/>
                <w:szCs w:val="20"/>
              </w:rPr>
              <w:t xml:space="preserve">Вопросы, которые </w:t>
            </w:r>
            <w:proofErr w:type="spellStart"/>
            <w:r w:rsidRPr="00192562">
              <w:rPr>
                <w:bCs/>
                <w:sz w:val="20"/>
                <w:szCs w:val="20"/>
              </w:rPr>
              <w:t>д.б</w:t>
            </w:r>
            <w:proofErr w:type="spellEnd"/>
            <w:r w:rsidRPr="00192562">
              <w:rPr>
                <w:bCs/>
                <w:sz w:val="20"/>
                <w:szCs w:val="20"/>
              </w:rPr>
              <w:t>. раскрыты в работе:</w:t>
            </w:r>
          </w:p>
          <w:p w:rsidR="00DD3CEE" w:rsidRPr="00192562" w:rsidRDefault="00DD3CEE" w:rsidP="004A6F54">
            <w:pPr>
              <w:jc w:val="center"/>
              <w:rPr>
                <w:bCs/>
                <w:sz w:val="20"/>
                <w:szCs w:val="20"/>
              </w:rPr>
            </w:pPr>
            <w:r w:rsidRPr="00192562">
              <w:rPr>
                <w:bCs/>
                <w:sz w:val="20"/>
                <w:szCs w:val="20"/>
              </w:rPr>
              <w:t>1. Сценическое действие.</w:t>
            </w:r>
          </w:p>
          <w:p w:rsidR="00DD3CEE" w:rsidRPr="00192562" w:rsidRDefault="00DD3CEE" w:rsidP="004A6F54">
            <w:pPr>
              <w:jc w:val="center"/>
              <w:rPr>
                <w:bCs/>
                <w:sz w:val="20"/>
                <w:szCs w:val="20"/>
              </w:rPr>
            </w:pPr>
            <w:r w:rsidRPr="00192562">
              <w:rPr>
                <w:bCs/>
                <w:sz w:val="20"/>
                <w:szCs w:val="20"/>
              </w:rPr>
              <w:t>2. Характер и характерность.</w:t>
            </w:r>
          </w:p>
          <w:p w:rsidR="00DD3CEE" w:rsidRPr="00192562" w:rsidRDefault="00DD3CEE" w:rsidP="004A6F54">
            <w:pPr>
              <w:jc w:val="center"/>
              <w:rPr>
                <w:bCs/>
                <w:sz w:val="20"/>
                <w:szCs w:val="20"/>
              </w:rPr>
            </w:pPr>
            <w:r w:rsidRPr="00192562">
              <w:rPr>
                <w:bCs/>
                <w:sz w:val="20"/>
                <w:szCs w:val="20"/>
              </w:rPr>
              <w:t>3. Жанр и манера актерской игры.</w:t>
            </w:r>
          </w:p>
          <w:p w:rsidR="00DD3CEE" w:rsidRPr="00192562" w:rsidRDefault="00DD3CEE" w:rsidP="004A6F54">
            <w:pPr>
              <w:jc w:val="center"/>
              <w:rPr>
                <w:bCs/>
                <w:sz w:val="20"/>
                <w:szCs w:val="20"/>
              </w:rPr>
            </w:pPr>
            <w:r w:rsidRPr="00192562">
              <w:rPr>
                <w:bCs/>
                <w:sz w:val="20"/>
                <w:szCs w:val="20"/>
              </w:rPr>
              <w:t xml:space="preserve">Изложенное </w:t>
            </w:r>
            <w:proofErr w:type="gramStart"/>
            <w:r w:rsidRPr="00192562">
              <w:rPr>
                <w:bCs/>
                <w:sz w:val="20"/>
                <w:szCs w:val="20"/>
              </w:rPr>
              <w:t>понимание  работы</w:t>
            </w:r>
            <w:proofErr w:type="gramEnd"/>
            <w:r w:rsidRPr="00192562">
              <w:rPr>
                <w:bCs/>
                <w:sz w:val="20"/>
                <w:szCs w:val="20"/>
              </w:rPr>
              <w:t xml:space="preserve"> как целостного авторского текста определяет критерии его оценки: новизна текста; обоснованность выбора  источников; степень раскрытия сущности вопроса; соблюдения требований к оформлению. </w:t>
            </w:r>
          </w:p>
          <w:p w:rsidR="00DD3CEE" w:rsidRPr="00192562" w:rsidRDefault="00DD3CEE" w:rsidP="004A6F54">
            <w:pPr>
              <w:jc w:val="center"/>
              <w:rPr>
                <w:bCs/>
                <w:sz w:val="20"/>
                <w:szCs w:val="20"/>
              </w:rPr>
            </w:pPr>
            <w:r w:rsidRPr="00192562">
              <w:rPr>
                <w:bCs/>
                <w:sz w:val="20"/>
                <w:szCs w:val="20"/>
              </w:rPr>
              <w:t>Новизна текста: а) актуальность темы исследования; б) новизна и самостоятельность в постановке проблемы, формулирование нового аспекта известной проблемы в установлении новых связей (</w:t>
            </w:r>
            <w:proofErr w:type="spellStart"/>
            <w:r w:rsidRPr="00192562">
              <w:rPr>
                <w:bCs/>
                <w:sz w:val="20"/>
                <w:szCs w:val="20"/>
              </w:rPr>
              <w:t>межпредметных</w:t>
            </w:r>
            <w:proofErr w:type="spellEnd"/>
            <w:r w:rsidRPr="00192562">
              <w:rPr>
                <w:bCs/>
                <w:sz w:val="20"/>
                <w:szCs w:val="20"/>
              </w:rPr>
              <w:t xml:space="preserve">, внутрипредметных, интеграционных); в) умение работать с исследованиями, критической литературой, систематизировать и структурировать материал; г) заявленность авторской позиции, самостоятельность оценок и суждений; д) стилевое единство текста, единство жанровых черт. </w:t>
            </w:r>
          </w:p>
          <w:p w:rsidR="00DD3CEE" w:rsidRPr="00192562" w:rsidRDefault="00DD3CEE" w:rsidP="004A6F54">
            <w:pPr>
              <w:jc w:val="center"/>
              <w:rPr>
                <w:bCs/>
                <w:sz w:val="20"/>
                <w:szCs w:val="20"/>
              </w:rPr>
            </w:pPr>
            <w:r w:rsidRPr="00192562">
              <w:rPr>
                <w:bCs/>
                <w:sz w:val="20"/>
                <w:szCs w:val="20"/>
              </w:rPr>
              <w:t xml:space="preserve">Степень раскрытия сущности вопроса: а) соответствие плана теме реферата; б) соответствие содержания теме и плану реферата; в) полнота и глубина знаний по теме; г) обоснованность способов и методов работы с материалом; е) умение обобщать, делать выводы, сопоставлять различные точки зрения по одному вопросу (проблеме). Обоснованность выбора источников: а) оценка использованной литературы: привлечены ли наиболее известные работы по теме исследования (в </w:t>
            </w:r>
            <w:proofErr w:type="spellStart"/>
            <w:r w:rsidRPr="00192562">
              <w:rPr>
                <w:bCs/>
                <w:sz w:val="20"/>
                <w:szCs w:val="20"/>
              </w:rPr>
              <w:t>т.ч</w:t>
            </w:r>
            <w:proofErr w:type="spellEnd"/>
            <w:r w:rsidRPr="00192562">
              <w:rPr>
                <w:bCs/>
                <w:sz w:val="20"/>
                <w:szCs w:val="20"/>
              </w:rPr>
              <w:t xml:space="preserve">. журнальные публикации последних лет, последние статистические данные, сводки, справки и т.д.). </w:t>
            </w:r>
          </w:p>
          <w:p w:rsidR="00DD3CEE" w:rsidRPr="00192562" w:rsidRDefault="00DD3CEE" w:rsidP="004A6F54">
            <w:pPr>
              <w:jc w:val="center"/>
              <w:rPr>
                <w:bCs/>
                <w:sz w:val="20"/>
                <w:szCs w:val="20"/>
              </w:rPr>
            </w:pPr>
            <w:r w:rsidRPr="00192562">
              <w:rPr>
                <w:bCs/>
                <w:sz w:val="20"/>
                <w:szCs w:val="20"/>
              </w:rPr>
              <w:t xml:space="preserve">Соблюдение требований к оформлению: а) насколько верно оформлены ссылки на используемую литературу, список литературы; б) оценка грамотности и культуры изложения (в </w:t>
            </w:r>
            <w:proofErr w:type="spellStart"/>
            <w:r w:rsidRPr="00192562">
              <w:rPr>
                <w:bCs/>
                <w:sz w:val="20"/>
                <w:szCs w:val="20"/>
              </w:rPr>
              <w:t>т.ч</w:t>
            </w:r>
            <w:proofErr w:type="spellEnd"/>
            <w:r w:rsidRPr="00192562">
              <w:rPr>
                <w:bCs/>
                <w:sz w:val="20"/>
                <w:szCs w:val="20"/>
              </w:rPr>
              <w:t xml:space="preserve">. орфографической, пунктуационной, стилистической культуры), владение терминологией; в) соблюдение требований к объему работы.  </w:t>
            </w:r>
          </w:p>
          <w:p w:rsidR="00DD3CEE" w:rsidRPr="00192562" w:rsidRDefault="00DD3CEE" w:rsidP="004A6F54">
            <w:pPr>
              <w:jc w:val="center"/>
              <w:rPr>
                <w:bCs/>
                <w:sz w:val="20"/>
                <w:szCs w:val="20"/>
              </w:rPr>
            </w:pPr>
            <w:r w:rsidRPr="00192562">
              <w:rPr>
                <w:bCs/>
                <w:sz w:val="20"/>
                <w:szCs w:val="20"/>
              </w:rPr>
              <w:t xml:space="preserve">Оценивается: знание </w:t>
            </w:r>
            <w:r w:rsidRPr="00192562">
              <w:rPr>
                <w:bCs/>
                <w:sz w:val="20"/>
                <w:szCs w:val="20"/>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DD3CEE" w:rsidRPr="00192562" w:rsidTr="00DD3CEE">
        <w:trPr>
          <w:trHeight w:val="384"/>
        </w:trPr>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55</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 xml:space="preserve">Этюды на логику </w:t>
            </w:r>
          </w:p>
          <w:p w:rsidR="00DD3CEE" w:rsidRPr="00192562" w:rsidRDefault="00DD3CEE" w:rsidP="004A6F54">
            <w:pPr>
              <w:spacing w:line="192" w:lineRule="auto"/>
              <w:rPr>
                <w:bCs/>
                <w:sz w:val="20"/>
                <w:szCs w:val="20"/>
              </w:rPr>
            </w:pPr>
            <w:proofErr w:type="spellStart"/>
            <w:r w:rsidRPr="00192562">
              <w:rPr>
                <w:bCs/>
                <w:sz w:val="20"/>
                <w:szCs w:val="20"/>
              </w:rPr>
              <w:t>сц</w:t>
            </w:r>
            <w:proofErr w:type="spellEnd"/>
            <w:r w:rsidRPr="00192562">
              <w:rPr>
                <w:bCs/>
                <w:sz w:val="20"/>
                <w:szCs w:val="20"/>
              </w:rPr>
              <w:t>. действия</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Входной контроль; решение практических заданий</w:t>
            </w:r>
          </w:p>
          <w:p w:rsidR="00DD3CEE" w:rsidRPr="00192562" w:rsidRDefault="00DD3CEE" w:rsidP="004A6F54">
            <w:pPr>
              <w:jc w:val="center"/>
              <w:rPr>
                <w:sz w:val="20"/>
                <w:szCs w:val="20"/>
              </w:rPr>
            </w:pPr>
            <w:r w:rsidRPr="00192562">
              <w:rPr>
                <w:sz w:val="20"/>
                <w:szCs w:val="20"/>
              </w:rPr>
              <w:t>Творческое задание (этюд): Внешняя характеристика образа.</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56</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Этюды: органическая жизнь на сцене в образе действующего лица</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57</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 xml:space="preserve">Осмысление понятия «перевоплощение» В роли </w:t>
            </w:r>
          </w:p>
        </w:tc>
        <w:tc>
          <w:tcPr>
            <w:tcW w:w="5367" w:type="dxa"/>
            <w:shd w:val="clear" w:color="auto" w:fill="auto"/>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58</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Поиски внутренней и внешней характеристики образа в процессе перевоплощения</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59</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 xml:space="preserve">Этюды на жанры </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 xml:space="preserve">Текущий контроль; решение практических заданий: </w:t>
            </w:r>
            <w:r w:rsidRPr="00192562">
              <w:rPr>
                <w:sz w:val="20"/>
                <w:szCs w:val="20"/>
              </w:rPr>
              <w:lastRenderedPageBreak/>
              <w:t>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lastRenderedPageBreak/>
              <w:t>60</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 xml:space="preserve">Биография героя </w:t>
            </w:r>
          </w:p>
        </w:tc>
        <w:tc>
          <w:tcPr>
            <w:tcW w:w="5367" w:type="dxa"/>
            <w:shd w:val="clear" w:color="auto" w:fill="auto"/>
            <w:vAlign w:val="bottom"/>
          </w:tcPr>
          <w:p w:rsidR="00DD3CEE" w:rsidRPr="00192562" w:rsidRDefault="00DD3CEE" w:rsidP="004A6F54">
            <w:pPr>
              <w:pStyle w:val="headertext"/>
              <w:spacing w:before="0" w:beforeAutospacing="0" w:after="0" w:afterAutospacing="0"/>
              <w:jc w:val="center"/>
              <w:textAlignment w:val="baseline"/>
              <w:rPr>
                <w:rFonts w:eastAsia="Calibri"/>
                <w:sz w:val="20"/>
                <w:szCs w:val="20"/>
              </w:rPr>
            </w:pPr>
            <w:r w:rsidRPr="00192562">
              <w:rPr>
                <w:rFonts w:eastAsia="Calibri"/>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61</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 xml:space="preserve">Работа в ансамбле </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rPr>
          <w:trHeight w:val="471"/>
        </w:trPr>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62</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 xml:space="preserve">Подготовка к репетициям </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Межсессионный (рубежный) контроль</w:t>
            </w:r>
          </w:p>
          <w:p w:rsidR="00DD3CEE" w:rsidRPr="00192562" w:rsidRDefault="00DD3CEE" w:rsidP="004A6F54">
            <w:pPr>
              <w:jc w:val="center"/>
              <w:rPr>
                <w:sz w:val="20"/>
                <w:szCs w:val="20"/>
              </w:rPr>
            </w:pPr>
            <w:r w:rsidRPr="00192562">
              <w:rPr>
                <w:sz w:val="20"/>
                <w:szCs w:val="20"/>
              </w:rPr>
              <w:t xml:space="preserve">Форма контроля: индивидуальное собеседование преподавателя со студентом. Вопросы для подготовки: </w:t>
            </w:r>
          </w:p>
          <w:p w:rsidR="00DD3CEE" w:rsidRPr="00192562" w:rsidRDefault="00DD3CEE" w:rsidP="004A6F54">
            <w:pPr>
              <w:jc w:val="center"/>
              <w:rPr>
                <w:sz w:val="20"/>
                <w:szCs w:val="20"/>
              </w:rPr>
            </w:pPr>
            <w:r w:rsidRPr="00192562">
              <w:rPr>
                <w:sz w:val="20"/>
                <w:szCs w:val="20"/>
              </w:rPr>
              <w:t>-Этюдный материал -  основа работы над ролью;</w:t>
            </w:r>
          </w:p>
          <w:p w:rsidR="00DD3CEE" w:rsidRPr="00192562" w:rsidRDefault="00DD3CEE" w:rsidP="004A6F54">
            <w:pPr>
              <w:jc w:val="center"/>
              <w:rPr>
                <w:sz w:val="20"/>
                <w:szCs w:val="20"/>
              </w:rPr>
            </w:pPr>
            <w:r w:rsidRPr="00192562">
              <w:rPr>
                <w:sz w:val="20"/>
                <w:szCs w:val="20"/>
              </w:rPr>
              <w:t>- «Второй план» роли;</w:t>
            </w:r>
          </w:p>
          <w:p w:rsidR="00DD3CEE" w:rsidRPr="00192562" w:rsidRDefault="00DD3CEE" w:rsidP="004A6F54">
            <w:pPr>
              <w:jc w:val="center"/>
              <w:rPr>
                <w:sz w:val="20"/>
                <w:szCs w:val="20"/>
              </w:rPr>
            </w:pPr>
            <w:r w:rsidRPr="00192562">
              <w:rPr>
                <w:sz w:val="20"/>
                <w:szCs w:val="20"/>
              </w:rPr>
              <w:t xml:space="preserve">- Поиск верного самочувствия на сцене; </w:t>
            </w:r>
          </w:p>
          <w:p w:rsidR="00DD3CEE" w:rsidRPr="00192562" w:rsidRDefault="00DD3CEE" w:rsidP="004A6F54">
            <w:pPr>
              <w:jc w:val="center"/>
              <w:rPr>
                <w:sz w:val="20"/>
                <w:szCs w:val="20"/>
              </w:rPr>
            </w:pPr>
            <w:r w:rsidRPr="00192562">
              <w:rPr>
                <w:sz w:val="20"/>
                <w:szCs w:val="20"/>
              </w:rPr>
              <w:t xml:space="preserve">-Этюды на логику </w:t>
            </w:r>
            <w:proofErr w:type="spellStart"/>
            <w:r w:rsidRPr="00192562">
              <w:rPr>
                <w:sz w:val="20"/>
                <w:szCs w:val="20"/>
              </w:rPr>
              <w:t>сц</w:t>
            </w:r>
            <w:proofErr w:type="spellEnd"/>
            <w:r w:rsidRPr="00192562">
              <w:rPr>
                <w:sz w:val="20"/>
                <w:szCs w:val="20"/>
              </w:rPr>
              <w:t>. действия;</w:t>
            </w:r>
          </w:p>
          <w:p w:rsidR="00DD3CEE" w:rsidRPr="00192562" w:rsidRDefault="00DD3CEE" w:rsidP="004A6F54">
            <w:pPr>
              <w:jc w:val="center"/>
              <w:rPr>
                <w:sz w:val="20"/>
                <w:szCs w:val="20"/>
              </w:rPr>
            </w:pPr>
            <w:r w:rsidRPr="00192562">
              <w:rPr>
                <w:sz w:val="20"/>
                <w:szCs w:val="20"/>
              </w:rPr>
              <w:t>- Этюды: органическая жизнь на сцене в образе действующего лица;</w:t>
            </w:r>
          </w:p>
          <w:p w:rsidR="00DD3CEE" w:rsidRPr="00192562" w:rsidRDefault="00DD3CEE" w:rsidP="004A6F54">
            <w:pPr>
              <w:jc w:val="center"/>
              <w:rPr>
                <w:sz w:val="20"/>
                <w:szCs w:val="20"/>
              </w:rPr>
            </w:pPr>
            <w:r w:rsidRPr="00192562">
              <w:rPr>
                <w:sz w:val="20"/>
                <w:szCs w:val="20"/>
              </w:rPr>
              <w:t xml:space="preserve"> -Осмысление понятия «перевоплощение» в роли; </w:t>
            </w:r>
          </w:p>
          <w:p w:rsidR="00DD3CEE" w:rsidRPr="00192562" w:rsidRDefault="00DD3CEE" w:rsidP="004A6F54">
            <w:pPr>
              <w:jc w:val="center"/>
              <w:rPr>
                <w:sz w:val="20"/>
                <w:szCs w:val="20"/>
              </w:rPr>
            </w:pPr>
            <w:r w:rsidRPr="00192562">
              <w:rPr>
                <w:sz w:val="20"/>
                <w:szCs w:val="20"/>
              </w:rPr>
              <w:t xml:space="preserve">-Поиски внутренней и внешней характеристики образа в процессе перевоплощения; </w:t>
            </w:r>
          </w:p>
          <w:p w:rsidR="00DD3CEE" w:rsidRPr="00192562" w:rsidRDefault="00DD3CEE" w:rsidP="004A6F54">
            <w:pPr>
              <w:jc w:val="center"/>
              <w:rPr>
                <w:sz w:val="20"/>
                <w:szCs w:val="20"/>
              </w:rPr>
            </w:pPr>
            <w:r w:rsidRPr="00192562">
              <w:rPr>
                <w:sz w:val="20"/>
                <w:szCs w:val="20"/>
              </w:rPr>
              <w:t xml:space="preserve">-Этюды на жанры;  </w:t>
            </w:r>
          </w:p>
          <w:p w:rsidR="00DD3CEE" w:rsidRPr="00192562" w:rsidRDefault="00DD3CEE" w:rsidP="004A6F54">
            <w:pPr>
              <w:jc w:val="center"/>
              <w:rPr>
                <w:sz w:val="20"/>
                <w:szCs w:val="20"/>
              </w:rPr>
            </w:pPr>
            <w:r w:rsidRPr="00192562">
              <w:rPr>
                <w:sz w:val="20"/>
                <w:szCs w:val="20"/>
              </w:rPr>
              <w:t>- Биография героя.</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63</w:t>
            </w:r>
          </w:p>
        </w:tc>
        <w:tc>
          <w:tcPr>
            <w:tcW w:w="3606" w:type="dxa"/>
            <w:gridSpan w:val="6"/>
            <w:shd w:val="clear" w:color="auto" w:fill="auto"/>
            <w:vAlign w:val="bottom"/>
          </w:tcPr>
          <w:p w:rsidR="00DD3CEE" w:rsidRPr="00192562" w:rsidRDefault="00DD3CEE" w:rsidP="004A6F54">
            <w:pPr>
              <w:spacing w:line="192" w:lineRule="auto"/>
              <w:rPr>
                <w:bCs/>
                <w:sz w:val="20"/>
                <w:szCs w:val="20"/>
              </w:rPr>
            </w:pPr>
          </w:p>
          <w:p w:rsidR="00DD3CEE" w:rsidRPr="00192562" w:rsidRDefault="00DD3CEE" w:rsidP="004A6F54">
            <w:pPr>
              <w:spacing w:line="192" w:lineRule="auto"/>
              <w:rPr>
                <w:bCs/>
                <w:sz w:val="20"/>
                <w:szCs w:val="20"/>
              </w:rPr>
            </w:pPr>
            <w:r w:rsidRPr="00192562">
              <w:rPr>
                <w:bCs/>
                <w:sz w:val="20"/>
                <w:szCs w:val="20"/>
              </w:rPr>
              <w:t>Борьба с актерскими штампами</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 xml:space="preserve">Тема: Промежуточная аттестация ЗАЧЕТ VII семестр.  </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 xml:space="preserve">Тема: Промежуточная аттестация ЗАЧЕТ VII семестр.  </w:t>
            </w:r>
          </w:p>
        </w:tc>
      </w:tr>
      <w:tr w:rsidR="00DD3CEE" w:rsidRPr="00192562" w:rsidTr="00DD3CEE">
        <w:trPr>
          <w:gridAfter w:val="5"/>
          <w:wAfter w:w="8188" w:type="dxa"/>
        </w:trPr>
        <w:tc>
          <w:tcPr>
            <w:tcW w:w="567" w:type="dxa"/>
          </w:tcPr>
          <w:p w:rsidR="00DD3CEE" w:rsidRPr="00192562" w:rsidRDefault="00DD3CEE" w:rsidP="004A6F54"/>
        </w:tc>
        <w:tc>
          <w:tcPr>
            <w:tcW w:w="567" w:type="dxa"/>
            <w:gridSpan w:val="2"/>
          </w:tcPr>
          <w:p w:rsidR="00DD3CEE" w:rsidRPr="00192562" w:rsidRDefault="00DD3CEE" w:rsidP="004A6F54"/>
        </w:tc>
        <w:tc>
          <w:tcPr>
            <w:tcW w:w="567" w:type="dxa"/>
            <w:vAlign w:val="center"/>
          </w:tcPr>
          <w:p w:rsidR="00DD3CEE" w:rsidRPr="00192562" w:rsidRDefault="00DD3CEE" w:rsidP="004A6F54">
            <w:pPr>
              <w:spacing w:line="192" w:lineRule="auto"/>
              <w:jc w:val="center"/>
              <w:rPr>
                <w:b/>
                <w:bCs/>
                <w:sz w:val="20"/>
                <w:szCs w:val="20"/>
              </w:rPr>
            </w:pP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64</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Исполнение ролей в учебных спектаклях</w:t>
            </w:r>
          </w:p>
        </w:tc>
        <w:tc>
          <w:tcPr>
            <w:tcW w:w="5367" w:type="dxa"/>
            <w:tcBorders>
              <w:top w:val="nil"/>
            </w:tcBorders>
            <w:shd w:val="clear" w:color="auto" w:fill="auto"/>
            <w:vAlign w:val="bottom"/>
          </w:tcPr>
          <w:p w:rsidR="00DD3CEE" w:rsidRPr="00192562" w:rsidRDefault="00DD3CEE" w:rsidP="004A6F54">
            <w:pPr>
              <w:jc w:val="center"/>
              <w:rPr>
                <w:sz w:val="20"/>
                <w:szCs w:val="20"/>
              </w:rPr>
            </w:pPr>
            <w:r w:rsidRPr="00192562">
              <w:rPr>
                <w:sz w:val="20"/>
                <w:szCs w:val="20"/>
              </w:rPr>
              <w:t>Входной контроль; решение практических заданий</w:t>
            </w:r>
          </w:p>
          <w:p w:rsidR="00DD3CEE" w:rsidRPr="00192562" w:rsidRDefault="00DD3CEE" w:rsidP="004A6F54">
            <w:pPr>
              <w:jc w:val="center"/>
              <w:rPr>
                <w:sz w:val="20"/>
                <w:szCs w:val="20"/>
              </w:rPr>
            </w:pPr>
            <w:r w:rsidRPr="00192562">
              <w:rPr>
                <w:sz w:val="20"/>
                <w:szCs w:val="20"/>
              </w:rPr>
              <w:t xml:space="preserve">Творческое задание (тренинг):  </w:t>
            </w:r>
            <w:proofErr w:type="spellStart"/>
            <w:r w:rsidRPr="00192562">
              <w:rPr>
                <w:sz w:val="20"/>
                <w:szCs w:val="20"/>
              </w:rPr>
              <w:t>Тренинговые</w:t>
            </w:r>
            <w:proofErr w:type="spellEnd"/>
            <w:r w:rsidRPr="00192562">
              <w:rPr>
                <w:sz w:val="20"/>
                <w:szCs w:val="20"/>
              </w:rPr>
              <w:t xml:space="preserve"> системы в работе над ролью (набор упражнений тренинга).</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65</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Проблема актерского</w:t>
            </w:r>
          </w:p>
          <w:p w:rsidR="00DD3CEE" w:rsidRPr="00192562" w:rsidRDefault="00DD3CEE" w:rsidP="004A6F54">
            <w:pPr>
              <w:spacing w:line="192" w:lineRule="auto"/>
              <w:rPr>
                <w:bCs/>
                <w:sz w:val="20"/>
                <w:szCs w:val="20"/>
              </w:rPr>
            </w:pPr>
            <w:r w:rsidRPr="00192562">
              <w:rPr>
                <w:bCs/>
                <w:sz w:val="20"/>
                <w:szCs w:val="20"/>
              </w:rPr>
              <w:t>перевоплощения</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66</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Освоение студентами различных</w:t>
            </w:r>
          </w:p>
          <w:p w:rsidR="00DD3CEE" w:rsidRPr="00192562" w:rsidRDefault="00DD3CEE" w:rsidP="004A6F54">
            <w:pPr>
              <w:spacing w:line="192" w:lineRule="auto"/>
              <w:rPr>
                <w:bCs/>
                <w:sz w:val="20"/>
                <w:szCs w:val="20"/>
              </w:rPr>
            </w:pPr>
            <w:r w:rsidRPr="00192562">
              <w:rPr>
                <w:bCs/>
                <w:sz w:val="20"/>
                <w:szCs w:val="20"/>
              </w:rPr>
              <w:t>театральных пространств</w:t>
            </w:r>
          </w:p>
        </w:tc>
        <w:tc>
          <w:tcPr>
            <w:tcW w:w="5367" w:type="dxa"/>
            <w:shd w:val="clear" w:color="auto" w:fill="auto"/>
          </w:tcPr>
          <w:p w:rsidR="00DD3CEE" w:rsidRPr="00192562" w:rsidRDefault="00DD3CEE" w:rsidP="004A6F54">
            <w:pPr>
              <w:pStyle w:val="a4"/>
              <w:outlineLvl w:val="0"/>
              <w:rPr>
                <w:rFonts w:eastAsia="Calibri"/>
                <w:b w:val="0"/>
                <w:sz w:val="20"/>
                <w:szCs w:val="20"/>
                <w:lang w:eastAsia="ru-RU"/>
              </w:rPr>
            </w:pPr>
            <w:r w:rsidRPr="00192562">
              <w:rPr>
                <w:rFonts w:eastAsia="Calibri"/>
                <w:b w:val="0"/>
                <w:sz w:val="20"/>
                <w:szCs w:val="20"/>
                <w:lang w:eastAsia="ru-RU"/>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67</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Развитие навыков работы с различной зрительской</w:t>
            </w:r>
          </w:p>
          <w:p w:rsidR="00DD3CEE" w:rsidRPr="00192562" w:rsidRDefault="00DD3CEE" w:rsidP="004A6F54">
            <w:pPr>
              <w:spacing w:line="192" w:lineRule="auto"/>
              <w:rPr>
                <w:bCs/>
                <w:sz w:val="20"/>
                <w:szCs w:val="20"/>
              </w:rPr>
            </w:pPr>
            <w:r w:rsidRPr="00192562">
              <w:rPr>
                <w:bCs/>
                <w:sz w:val="20"/>
                <w:szCs w:val="20"/>
              </w:rPr>
              <w:t>аудиторией</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68</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Творческий рост роли при встрече со зрителями</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69</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 xml:space="preserve">Атмосфера репетиций </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 xml:space="preserve">Межсессионный (рубежный) контроль: отчет по ведению творческого дневника </w:t>
            </w:r>
          </w:p>
          <w:p w:rsidR="00DD3CEE" w:rsidRPr="00192562" w:rsidRDefault="00DD3CEE" w:rsidP="004A6F54">
            <w:pPr>
              <w:jc w:val="center"/>
              <w:rPr>
                <w:sz w:val="20"/>
                <w:szCs w:val="20"/>
              </w:rPr>
            </w:pPr>
            <w:r w:rsidRPr="00192562">
              <w:rPr>
                <w:sz w:val="20"/>
                <w:szCs w:val="20"/>
              </w:rPr>
              <w:t xml:space="preserve">В творческом </w:t>
            </w:r>
            <w:proofErr w:type="gramStart"/>
            <w:r w:rsidRPr="00192562">
              <w:rPr>
                <w:sz w:val="20"/>
                <w:szCs w:val="20"/>
              </w:rPr>
              <w:t>дневнике  должны</w:t>
            </w:r>
            <w:proofErr w:type="gramEnd"/>
            <w:r w:rsidRPr="00192562">
              <w:rPr>
                <w:sz w:val="20"/>
                <w:szCs w:val="20"/>
              </w:rPr>
              <w:t xml:space="preserve"> отмечаться даты проведения дипломных спектаклей, анализ сыгранной роли по сл. позициям:</w:t>
            </w:r>
          </w:p>
          <w:p w:rsidR="00DD3CEE" w:rsidRPr="00192562" w:rsidRDefault="00DD3CEE" w:rsidP="004A6F54">
            <w:pPr>
              <w:jc w:val="center"/>
              <w:rPr>
                <w:sz w:val="20"/>
                <w:szCs w:val="20"/>
              </w:rPr>
            </w:pPr>
            <w:r w:rsidRPr="00192562">
              <w:rPr>
                <w:sz w:val="20"/>
                <w:szCs w:val="20"/>
              </w:rPr>
              <w:t>- Работа в ансамбле;</w:t>
            </w:r>
          </w:p>
          <w:p w:rsidR="00DD3CEE" w:rsidRPr="00192562" w:rsidRDefault="00DD3CEE" w:rsidP="004A6F54">
            <w:pPr>
              <w:jc w:val="center"/>
              <w:rPr>
                <w:sz w:val="20"/>
                <w:szCs w:val="20"/>
              </w:rPr>
            </w:pPr>
            <w:r w:rsidRPr="00192562">
              <w:rPr>
                <w:sz w:val="20"/>
                <w:szCs w:val="20"/>
              </w:rPr>
              <w:t xml:space="preserve"> -Подготовка к репетициям;  </w:t>
            </w:r>
          </w:p>
          <w:p w:rsidR="00DD3CEE" w:rsidRPr="00192562" w:rsidRDefault="00DD3CEE" w:rsidP="004A6F54">
            <w:pPr>
              <w:jc w:val="center"/>
              <w:rPr>
                <w:sz w:val="20"/>
                <w:szCs w:val="20"/>
              </w:rPr>
            </w:pPr>
            <w:r w:rsidRPr="00192562">
              <w:rPr>
                <w:sz w:val="20"/>
                <w:szCs w:val="20"/>
              </w:rPr>
              <w:t>-Борьба с актерскими штампами;</w:t>
            </w:r>
          </w:p>
          <w:p w:rsidR="00DD3CEE" w:rsidRPr="00192562" w:rsidRDefault="00DD3CEE" w:rsidP="004A6F54">
            <w:pPr>
              <w:jc w:val="center"/>
              <w:rPr>
                <w:sz w:val="20"/>
                <w:szCs w:val="20"/>
              </w:rPr>
            </w:pPr>
            <w:r w:rsidRPr="00192562">
              <w:rPr>
                <w:sz w:val="20"/>
                <w:szCs w:val="20"/>
              </w:rPr>
              <w:t xml:space="preserve">-  Исполнение роли </w:t>
            </w:r>
            <w:proofErr w:type="gramStart"/>
            <w:r w:rsidRPr="00192562">
              <w:rPr>
                <w:sz w:val="20"/>
                <w:szCs w:val="20"/>
              </w:rPr>
              <w:t>в  спектакле</w:t>
            </w:r>
            <w:proofErr w:type="gramEnd"/>
            <w:r w:rsidRPr="00192562">
              <w:rPr>
                <w:sz w:val="20"/>
                <w:szCs w:val="20"/>
              </w:rPr>
              <w:t xml:space="preserve">; </w:t>
            </w:r>
          </w:p>
          <w:p w:rsidR="00DD3CEE" w:rsidRPr="00192562" w:rsidRDefault="00DD3CEE" w:rsidP="004A6F54">
            <w:pPr>
              <w:jc w:val="center"/>
              <w:rPr>
                <w:sz w:val="20"/>
                <w:szCs w:val="20"/>
              </w:rPr>
            </w:pPr>
            <w:r w:rsidRPr="00192562">
              <w:rPr>
                <w:sz w:val="20"/>
                <w:szCs w:val="20"/>
              </w:rPr>
              <w:t xml:space="preserve">-Проблема актерского перевоплощения; </w:t>
            </w:r>
          </w:p>
          <w:p w:rsidR="00DD3CEE" w:rsidRPr="00192562" w:rsidRDefault="00DD3CEE" w:rsidP="004A6F54">
            <w:pPr>
              <w:jc w:val="center"/>
              <w:rPr>
                <w:sz w:val="20"/>
                <w:szCs w:val="20"/>
              </w:rPr>
            </w:pPr>
            <w:proofErr w:type="gramStart"/>
            <w:r w:rsidRPr="00192562">
              <w:rPr>
                <w:sz w:val="20"/>
                <w:szCs w:val="20"/>
              </w:rPr>
              <w:t>Освоение  различных</w:t>
            </w:r>
            <w:proofErr w:type="gramEnd"/>
            <w:r w:rsidRPr="00192562">
              <w:rPr>
                <w:sz w:val="20"/>
                <w:szCs w:val="20"/>
              </w:rPr>
              <w:t xml:space="preserve"> театральных пространств; </w:t>
            </w:r>
          </w:p>
          <w:p w:rsidR="00DD3CEE" w:rsidRPr="00192562" w:rsidRDefault="00DD3CEE" w:rsidP="004A6F54">
            <w:pPr>
              <w:jc w:val="center"/>
              <w:rPr>
                <w:sz w:val="20"/>
                <w:szCs w:val="20"/>
              </w:rPr>
            </w:pPr>
            <w:r w:rsidRPr="00192562">
              <w:rPr>
                <w:sz w:val="20"/>
                <w:szCs w:val="20"/>
              </w:rPr>
              <w:t>Развитие навыков работы с различной зрительской аудиторией;</w:t>
            </w:r>
          </w:p>
          <w:p w:rsidR="00DD3CEE" w:rsidRPr="00192562" w:rsidRDefault="00DD3CEE" w:rsidP="004A6F54">
            <w:pPr>
              <w:jc w:val="center"/>
              <w:rPr>
                <w:sz w:val="20"/>
                <w:szCs w:val="20"/>
              </w:rPr>
            </w:pPr>
            <w:r w:rsidRPr="00192562">
              <w:rPr>
                <w:sz w:val="20"/>
                <w:szCs w:val="20"/>
              </w:rPr>
              <w:t xml:space="preserve"> Творческий рост роли при встрече со зрителями; </w:t>
            </w:r>
          </w:p>
          <w:p w:rsidR="00DD3CEE" w:rsidRPr="00192562" w:rsidRDefault="00DD3CEE" w:rsidP="004A6F54">
            <w:pPr>
              <w:jc w:val="center"/>
              <w:rPr>
                <w:sz w:val="20"/>
                <w:szCs w:val="20"/>
              </w:rPr>
            </w:pPr>
            <w:r w:rsidRPr="00192562">
              <w:rPr>
                <w:sz w:val="20"/>
                <w:szCs w:val="20"/>
              </w:rPr>
              <w:t>Атмосфера репетиций и спектакля.</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70</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Актерский ансамбль</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 xml:space="preserve">Текущий контроль; решение практических заданий: </w:t>
            </w:r>
            <w:r w:rsidRPr="00192562">
              <w:rPr>
                <w:sz w:val="20"/>
                <w:szCs w:val="20"/>
              </w:rPr>
              <w:lastRenderedPageBreak/>
              <w:t>проведение и показ этюдов/упражнений) определяется преподавателем самостоятельно на основе выбранного материала, находящегося в работе.</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lastRenderedPageBreak/>
              <w:t>71</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 xml:space="preserve">Прогонные репетиции </w:t>
            </w:r>
          </w:p>
        </w:tc>
        <w:tc>
          <w:tcPr>
            <w:tcW w:w="5367" w:type="dxa"/>
            <w:shd w:val="clear" w:color="auto" w:fill="auto"/>
            <w:vAlign w:val="bottom"/>
          </w:tcPr>
          <w:p w:rsidR="00DD3CEE" w:rsidRPr="00192562" w:rsidRDefault="00DD3CEE" w:rsidP="004A6F54">
            <w:pPr>
              <w:jc w:val="center"/>
              <w:rPr>
                <w:sz w:val="20"/>
                <w:szCs w:val="20"/>
              </w:rPr>
            </w:pPr>
            <w:r w:rsidRPr="00192562">
              <w:rPr>
                <w:sz w:val="20"/>
                <w:szCs w:val="20"/>
              </w:rPr>
              <w:t xml:space="preserve">Текущий контроль; решение практических заданий по организации и прокату спектаклей: </w:t>
            </w:r>
          </w:p>
          <w:p w:rsidR="00DD3CEE" w:rsidRPr="00192562" w:rsidRDefault="00DD3CEE" w:rsidP="004A6F54">
            <w:pPr>
              <w:jc w:val="center"/>
              <w:rPr>
                <w:sz w:val="20"/>
                <w:szCs w:val="20"/>
              </w:rPr>
            </w:pPr>
            <w:r w:rsidRPr="00192562">
              <w:rPr>
                <w:sz w:val="20"/>
                <w:szCs w:val="20"/>
              </w:rPr>
              <w:t>- управления творческим коллективом;</w:t>
            </w:r>
          </w:p>
          <w:p w:rsidR="00DD3CEE" w:rsidRPr="00192562" w:rsidRDefault="00DD3CEE" w:rsidP="004A6F54">
            <w:pPr>
              <w:jc w:val="center"/>
              <w:rPr>
                <w:sz w:val="20"/>
                <w:szCs w:val="20"/>
              </w:rPr>
            </w:pPr>
            <w:r w:rsidRPr="00192562">
              <w:rPr>
                <w:sz w:val="20"/>
                <w:szCs w:val="20"/>
              </w:rPr>
              <w:t>- взаимодействие с творческими и техническими сотрудниками, обслуживающими спектакль;</w:t>
            </w:r>
          </w:p>
          <w:p w:rsidR="00DD3CEE" w:rsidRPr="00192562" w:rsidRDefault="00DD3CEE" w:rsidP="004A6F54">
            <w:pPr>
              <w:jc w:val="center"/>
              <w:rPr>
                <w:sz w:val="20"/>
                <w:szCs w:val="20"/>
              </w:rPr>
            </w:pPr>
            <w:r w:rsidRPr="00192562">
              <w:rPr>
                <w:sz w:val="20"/>
                <w:szCs w:val="20"/>
              </w:rPr>
              <w:t>-обеспечение репетиционного процесса;</w:t>
            </w:r>
          </w:p>
          <w:p w:rsidR="00DD3CEE" w:rsidRPr="00192562" w:rsidRDefault="00DD3CEE" w:rsidP="004A6F54">
            <w:pPr>
              <w:jc w:val="center"/>
              <w:rPr>
                <w:sz w:val="20"/>
                <w:szCs w:val="20"/>
              </w:rPr>
            </w:pPr>
            <w:r w:rsidRPr="00192562">
              <w:rPr>
                <w:sz w:val="20"/>
                <w:szCs w:val="20"/>
              </w:rPr>
              <w:t>- владение навыками организационной работы и делового общения в условиях творческого процесса;</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r w:rsidRPr="00192562">
              <w:rPr>
                <w:bCs/>
                <w:sz w:val="20"/>
                <w:szCs w:val="20"/>
              </w:rPr>
              <w:t>72</w:t>
            </w: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 xml:space="preserve">Работа над ролью после премьеры </w:t>
            </w:r>
          </w:p>
        </w:tc>
        <w:tc>
          <w:tcPr>
            <w:tcW w:w="5367" w:type="dxa"/>
            <w:shd w:val="clear" w:color="auto" w:fill="auto"/>
            <w:vAlign w:val="bottom"/>
          </w:tcPr>
          <w:p w:rsidR="00DD3CEE" w:rsidRPr="00192562" w:rsidRDefault="00DD3CEE" w:rsidP="004A6F54">
            <w:pPr>
              <w:jc w:val="center"/>
              <w:rPr>
                <w:bCs/>
                <w:sz w:val="20"/>
                <w:szCs w:val="20"/>
              </w:rPr>
            </w:pPr>
            <w:r w:rsidRPr="00192562">
              <w:rPr>
                <w:bCs/>
                <w:sz w:val="20"/>
                <w:szCs w:val="20"/>
              </w:rPr>
              <w:t xml:space="preserve">Текущий контроль; решение практических заданий по  правовой охране результатов интеллектуальной деятельности: составление договора на исполнение роли в спектакле (на </w:t>
            </w:r>
            <w:proofErr w:type="spellStart"/>
            <w:r w:rsidRPr="00192562">
              <w:rPr>
                <w:bCs/>
                <w:sz w:val="20"/>
                <w:szCs w:val="20"/>
              </w:rPr>
              <w:t>возмезной</w:t>
            </w:r>
            <w:proofErr w:type="spellEnd"/>
            <w:r w:rsidRPr="00192562">
              <w:rPr>
                <w:bCs/>
                <w:sz w:val="20"/>
                <w:szCs w:val="20"/>
              </w:rPr>
              <w:t xml:space="preserve">/ </w:t>
            </w:r>
            <w:proofErr w:type="spellStart"/>
            <w:r w:rsidRPr="00192562">
              <w:rPr>
                <w:bCs/>
                <w:sz w:val="20"/>
                <w:szCs w:val="20"/>
              </w:rPr>
              <w:t>безвозмезной</w:t>
            </w:r>
            <w:proofErr w:type="spellEnd"/>
            <w:r w:rsidRPr="00192562">
              <w:rPr>
                <w:bCs/>
                <w:sz w:val="20"/>
                <w:szCs w:val="20"/>
              </w:rPr>
              <w:t xml:space="preserve"> основе); работа в творческом дневнике над сыгранной ролью в каждом спектакле, оценка и перспектива движения роли.</w:t>
            </w:r>
          </w:p>
        </w:tc>
      </w:tr>
      <w:tr w:rsidR="00DD3CEE" w:rsidRPr="00192562" w:rsidTr="00DD3CEE">
        <w:tc>
          <w:tcPr>
            <w:tcW w:w="916" w:type="dxa"/>
            <w:gridSpan w:val="2"/>
            <w:shd w:val="clear" w:color="auto" w:fill="auto"/>
            <w:vAlign w:val="bottom"/>
          </w:tcPr>
          <w:p w:rsidR="00DD3CEE" w:rsidRPr="00192562" w:rsidRDefault="00DD3CEE" w:rsidP="004A6F54">
            <w:pPr>
              <w:spacing w:line="192" w:lineRule="auto"/>
              <w:rPr>
                <w:bCs/>
                <w:sz w:val="20"/>
                <w:szCs w:val="20"/>
              </w:rPr>
            </w:pPr>
          </w:p>
        </w:tc>
        <w:tc>
          <w:tcPr>
            <w:tcW w:w="3606" w:type="dxa"/>
            <w:gridSpan w:val="6"/>
            <w:shd w:val="clear" w:color="auto" w:fill="auto"/>
            <w:vAlign w:val="bottom"/>
          </w:tcPr>
          <w:p w:rsidR="00DD3CEE" w:rsidRPr="00192562" w:rsidRDefault="00DD3CEE" w:rsidP="004A6F54">
            <w:pPr>
              <w:spacing w:line="192" w:lineRule="auto"/>
              <w:rPr>
                <w:bCs/>
                <w:sz w:val="20"/>
                <w:szCs w:val="20"/>
              </w:rPr>
            </w:pPr>
            <w:r w:rsidRPr="00192562">
              <w:rPr>
                <w:bCs/>
                <w:sz w:val="20"/>
                <w:szCs w:val="20"/>
              </w:rPr>
              <w:t>Тема: Промежуточная аттестация ЭКЗАМЕН VIII семестра.</w:t>
            </w:r>
          </w:p>
        </w:tc>
        <w:tc>
          <w:tcPr>
            <w:tcW w:w="5367" w:type="dxa"/>
            <w:shd w:val="clear" w:color="auto" w:fill="auto"/>
            <w:vAlign w:val="bottom"/>
          </w:tcPr>
          <w:p w:rsidR="00DD3CEE" w:rsidRPr="00192562" w:rsidRDefault="00DD3CEE" w:rsidP="004A6F54">
            <w:pPr>
              <w:jc w:val="center"/>
              <w:rPr>
                <w:bCs/>
                <w:sz w:val="20"/>
                <w:szCs w:val="20"/>
              </w:rPr>
            </w:pPr>
            <w:r w:rsidRPr="00192562">
              <w:rPr>
                <w:bCs/>
                <w:sz w:val="20"/>
                <w:szCs w:val="20"/>
              </w:rPr>
              <w:t>На экзамен 8 семестра выносится  роли в дипломных спектаклях.</w:t>
            </w:r>
          </w:p>
        </w:tc>
      </w:tr>
    </w:tbl>
    <w:p w:rsidR="004A405C" w:rsidRPr="00192562" w:rsidRDefault="004A405C" w:rsidP="004A405C">
      <w:pPr>
        <w:adjustRightInd w:val="0"/>
        <w:rPr>
          <w:sz w:val="20"/>
          <w:szCs w:val="20"/>
        </w:rPr>
      </w:pPr>
    </w:p>
    <w:p w:rsidR="004A405C" w:rsidRPr="00192562" w:rsidRDefault="004A405C" w:rsidP="004A405C">
      <w:pPr>
        <w:adjustRightInd w:val="0"/>
        <w:rPr>
          <w:sz w:val="20"/>
          <w:szCs w:val="20"/>
        </w:rPr>
      </w:pPr>
    </w:p>
    <w:p w:rsidR="004A405C" w:rsidRPr="00192562" w:rsidRDefault="004A405C" w:rsidP="004A405C">
      <w:pPr>
        <w:adjustRightInd w:val="0"/>
        <w:rPr>
          <w:sz w:val="20"/>
          <w:szCs w:val="20"/>
        </w:rPr>
      </w:pPr>
    </w:p>
    <w:p w:rsidR="004A405C" w:rsidRPr="00192562" w:rsidRDefault="004A405C" w:rsidP="004A405C">
      <w:pPr>
        <w:adjustRightInd w:val="0"/>
        <w:rPr>
          <w:sz w:val="20"/>
          <w:szCs w:val="20"/>
        </w:rPr>
      </w:pPr>
    </w:p>
    <w:p w:rsidR="004A405C" w:rsidRPr="00192562" w:rsidRDefault="004A405C" w:rsidP="004A405C">
      <w:pPr>
        <w:adjustRightInd w:val="0"/>
        <w:rPr>
          <w:sz w:val="20"/>
          <w:szCs w:val="20"/>
        </w:rPr>
      </w:pPr>
    </w:p>
    <w:p w:rsidR="004A405C" w:rsidRPr="00192562" w:rsidRDefault="004A405C" w:rsidP="004A405C">
      <w:pPr>
        <w:adjustRightInd w:val="0"/>
        <w:jc w:val="center"/>
        <w:rPr>
          <w:sz w:val="20"/>
          <w:szCs w:val="20"/>
        </w:rPr>
      </w:pPr>
    </w:p>
    <w:p w:rsidR="004A405C" w:rsidRPr="00192562" w:rsidRDefault="004A405C" w:rsidP="004A405C">
      <w:pPr>
        <w:keepNext/>
        <w:keepLines/>
        <w:widowControl/>
        <w:numPr>
          <w:ilvl w:val="0"/>
          <w:numId w:val="4"/>
        </w:numPr>
        <w:autoSpaceDE/>
        <w:autoSpaceDN/>
        <w:spacing w:line="276" w:lineRule="auto"/>
        <w:ind w:left="0" w:firstLine="709"/>
        <w:outlineLvl w:val="1"/>
        <w:rPr>
          <w:b/>
        </w:rPr>
      </w:pPr>
      <w:bookmarkStart w:id="2" w:name="_Toc1491208"/>
      <w:r w:rsidRPr="00192562">
        <w:rPr>
          <w:b/>
        </w:rPr>
        <w:t>Рекомендации по организации самостоятельной работы обучающихся</w:t>
      </w:r>
      <w:bookmarkEnd w:id="2"/>
    </w:p>
    <w:p w:rsidR="00D649DE" w:rsidRPr="00192562" w:rsidRDefault="00D649DE" w:rsidP="00D649DE">
      <w:pPr>
        <w:keepNext/>
        <w:keepLines/>
        <w:widowControl/>
        <w:numPr>
          <w:ilvl w:val="1"/>
          <w:numId w:val="4"/>
        </w:numPr>
        <w:autoSpaceDE/>
        <w:autoSpaceDN/>
        <w:spacing w:line="276" w:lineRule="auto"/>
        <w:ind w:left="0" w:firstLine="709"/>
        <w:outlineLvl w:val="1"/>
        <w:rPr>
          <w:b/>
        </w:rPr>
      </w:pPr>
      <w:r w:rsidRPr="00192562">
        <w:rPr>
          <w:b/>
        </w:rPr>
        <w:t>Общие рекомендации по организации самостоятельной работы обучающихся</w:t>
      </w:r>
    </w:p>
    <w:p w:rsidR="00D649DE" w:rsidRPr="00192562" w:rsidRDefault="00D649DE" w:rsidP="00D649DE">
      <w:pPr>
        <w:adjustRightInd w:val="0"/>
        <w:ind w:firstLine="709"/>
        <w:jc w:val="both"/>
        <w:rPr>
          <w:bCs/>
          <w:iCs/>
        </w:rPr>
      </w:pPr>
      <w:r w:rsidRPr="00192562">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D649DE" w:rsidRPr="00192562" w:rsidRDefault="00D649DE" w:rsidP="00D649DE">
      <w:pPr>
        <w:ind w:firstLine="709"/>
        <w:jc w:val="both"/>
      </w:pPr>
      <w:r w:rsidRPr="00192562">
        <w:t>Процесс организации самостоятельной работы студентов включает в себя следующие этапы:</w:t>
      </w:r>
    </w:p>
    <w:p w:rsidR="00D649DE" w:rsidRPr="00192562" w:rsidRDefault="00D649DE" w:rsidP="00D649DE">
      <w:pPr>
        <w:widowControl/>
        <w:numPr>
          <w:ilvl w:val="0"/>
          <w:numId w:val="5"/>
        </w:numPr>
        <w:tabs>
          <w:tab w:val="num" w:pos="0"/>
          <w:tab w:val="num" w:pos="284"/>
        </w:tabs>
        <w:autoSpaceDE/>
        <w:autoSpaceDN/>
        <w:spacing w:line="276" w:lineRule="auto"/>
        <w:ind w:left="0" w:firstLine="709"/>
        <w:jc w:val="both"/>
      </w:pPr>
      <w:r w:rsidRPr="00192562">
        <w:rPr>
          <w:b/>
        </w:rPr>
        <w:t>подготовительный</w:t>
      </w:r>
      <w:r w:rsidRPr="00192562">
        <w:t xml:space="preserve"> (определение </w:t>
      </w:r>
      <w:proofErr w:type="gramStart"/>
      <w:r w:rsidRPr="00192562">
        <w:t>целей,  составление</w:t>
      </w:r>
      <w:proofErr w:type="gramEnd"/>
      <w:r w:rsidRPr="00192562">
        <w:t xml:space="preserve"> программы, подготовка методического обеспечения, подготовка оборудования);</w:t>
      </w:r>
    </w:p>
    <w:p w:rsidR="00D649DE" w:rsidRPr="00192562" w:rsidRDefault="00D649DE" w:rsidP="00D649DE">
      <w:pPr>
        <w:widowControl/>
        <w:numPr>
          <w:ilvl w:val="0"/>
          <w:numId w:val="5"/>
        </w:numPr>
        <w:tabs>
          <w:tab w:val="num" w:pos="0"/>
          <w:tab w:val="num" w:pos="284"/>
        </w:tabs>
        <w:autoSpaceDE/>
        <w:autoSpaceDN/>
        <w:spacing w:line="276" w:lineRule="auto"/>
        <w:ind w:left="0" w:firstLine="709"/>
        <w:jc w:val="both"/>
      </w:pPr>
      <w:proofErr w:type="gramStart"/>
      <w:r w:rsidRPr="00192562">
        <w:rPr>
          <w:b/>
        </w:rPr>
        <w:t>основной</w:t>
      </w:r>
      <w:r w:rsidRPr="00192562">
        <w:t xml:space="preserve">  (</w:t>
      </w:r>
      <w:proofErr w:type="gramEnd"/>
      <w:r w:rsidRPr="00192562">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D649DE" w:rsidRPr="00192562" w:rsidRDefault="00D649DE" w:rsidP="00D649DE">
      <w:pPr>
        <w:widowControl/>
        <w:numPr>
          <w:ilvl w:val="0"/>
          <w:numId w:val="5"/>
        </w:numPr>
        <w:tabs>
          <w:tab w:val="num" w:pos="0"/>
          <w:tab w:val="num" w:pos="284"/>
        </w:tabs>
        <w:autoSpaceDE/>
        <w:autoSpaceDN/>
        <w:spacing w:line="276" w:lineRule="auto"/>
        <w:ind w:left="0" w:firstLine="709"/>
        <w:jc w:val="both"/>
      </w:pPr>
      <w:r w:rsidRPr="00192562">
        <w:rPr>
          <w:b/>
        </w:rPr>
        <w:t xml:space="preserve">заключительный </w:t>
      </w:r>
      <w:r w:rsidRPr="00192562">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D649DE" w:rsidRPr="00192562" w:rsidRDefault="00D649DE" w:rsidP="00D649DE">
      <w:pPr>
        <w:tabs>
          <w:tab w:val="num" w:pos="284"/>
        </w:tabs>
        <w:adjustRightInd w:val="0"/>
        <w:ind w:firstLine="709"/>
        <w:rPr>
          <w:bCs/>
          <w:iCs/>
        </w:rPr>
      </w:pPr>
      <w:r w:rsidRPr="00192562">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D649DE" w:rsidRPr="00192562" w:rsidRDefault="00D649DE" w:rsidP="00D649DE">
      <w:pPr>
        <w:widowControl/>
        <w:numPr>
          <w:ilvl w:val="0"/>
          <w:numId w:val="5"/>
        </w:numPr>
        <w:tabs>
          <w:tab w:val="num" w:pos="284"/>
        </w:tabs>
        <w:adjustRightInd w:val="0"/>
        <w:spacing w:line="276" w:lineRule="auto"/>
        <w:ind w:left="0" w:firstLine="709"/>
        <w:contextualSpacing/>
        <w:rPr>
          <w:bCs/>
          <w:iCs/>
        </w:rPr>
      </w:pPr>
      <w:r w:rsidRPr="00192562">
        <w:rPr>
          <w:bCs/>
          <w:iCs/>
        </w:rPr>
        <w:t>тестового контроля (преподаватель лишь фиксирует отметку, которую выставляет программа);</w:t>
      </w:r>
    </w:p>
    <w:p w:rsidR="00D649DE" w:rsidRPr="00192562" w:rsidRDefault="00D649DE" w:rsidP="00D649DE">
      <w:pPr>
        <w:widowControl/>
        <w:numPr>
          <w:ilvl w:val="0"/>
          <w:numId w:val="5"/>
        </w:numPr>
        <w:tabs>
          <w:tab w:val="num" w:pos="284"/>
        </w:tabs>
        <w:adjustRightInd w:val="0"/>
        <w:spacing w:line="276" w:lineRule="auto"/>
        <w:ind w:left="0" w:firstLine="709"/>
        <w:contextualSpacing/>
        <w:rPr>
          <w:bCs/>
          <w:iCs/>
        </w:rPr>
      </w:pPr>
      <w:r w:rsidRPr="00192562">
        <w:rPr>
          <w:bCs/>
          <w:iCs/>
        </w:rPr>
        <w:t>консультация преподавателя, фиксированная в графике по кафедре.</w:t>
      </w:r>
    </w:p>
    <w:p w:rsidR="00D649DE" w:rsidRPr="00192562" w:rsidRDefault="00D649DE" w:rsidP="00D649DE">
      <w:pPr>
        <w:tabs>
          <w:tab w:val="num" w:pos="284"/>
        </w:tabs>
        <w:adjustRightInd w:val="0"/>
        <w:ind w:firstLine="709"/>
        <w:jc w:val="center"/>
        <w:rPr>
          <w:b/>
          <w:bCs/>
          <w:i/>
          <w:iCs/>
        </w:rPr>
      </w:pPr>
    </w:p>
    <w:p w:rsidR="00D649DE" w:rsidRPr="00192562" w:rsidRDefault="00D649DE" w:rsidP="00D649DE">
      <w:pPr>
        <w:keepNext/>
        <w:keepLines/>
        <w:ind w:firstLine="709"/>
        <w:jc w:val="center"/>
        <w:outlineLvl w:val="1"/>
        <w:rPr>
          <w:b/>
        </w:rPr>
      </w:pPr>
      <w:r w:rsidRPr="00192562">
        <w:rPr>
          <w:b/>
        </w:rPr>
        <w:t>3.2 Методические рекомендации для студентов по отдельным формам самостоятельной работы</w:t>
      </w:r>
    </w:p>
    <w:p w:rsidR="00D649DE" w:rsidRPr="00192562" w:rsidRDefault="00D649DE" w:rsidP="00D649DE">
      <w:pPr>
        <w:spacing w:line="276" w:lineRule="auto"/>
      </w:pPr>
    </w:p>
    <w:p w:rsidR="00D649DE" w:rsidRPr="00192562" w:rsidRDefault="00D649DE" w:rsidP="00D649DE">
      <w:pPr>
        <w:pStyle w:val="44"/>
        <w:spacing w:line="276" w:lineRule="auto"/>
        <w:ind w:firstLine="709"/>
        <w:jc w:val="center"/>
        <w:outlineLvl w:val="0"/>
        <w:rPr>
          <w:b/>
          <w:sz w:val="24"/>
          <w:szCs w:val="24"/>
        </w:rPr>
      </w:pPr>
      <w:proofErr w:type="gramStart"/>
      <w:r w:rsidRPr="00192562">
        <w:rPr>
          <w:b/>
          <w:sz w:val="24"/>
          <w:szCs w:val="24"/>
        </w:rPr>
        <w:t>Методические  рекомендации</w:t>
      </w:r>
      <w:proofErr w:type="gramEnd"/>
      <w:r w:rsidRPr="00192562">
        <w:rPr>
          <w:b/>
          <w:sz w:val="24"/>
          <w:szCs w:val="24"/>
        </w:rPr>
        <w:t xml:space="preserve">  по  написанию  курсовой  и  контрольной работы,  подготовке к  зачетам  и  экзаменам, проведению  самостоятельной  работы.</w:t>
      </w:r>
    </w:p>
    <w:p w:rsidR="00D649DE" w:rsidRPr="00192562" w:rsidRDefault="00D649DE" w:rsidP="00D649DE">
      <w:pPr>
        <w:pStyle w:val="44"/>
        <w:spacing w:line="276" w:lineRule="auto"/>
        <w:ind w:firstLine="709"/>
        <w:jc w:val="both"/>
        <w:outlineLvl w:val="0"/>
        <w:rPr>
          <w:sz w:val="24"/>
          <w:szCs w:val="24"/>
        </w:rPr>
      </w:pPr>
      <w:r w:rsidRPr="00192562">
        <w:rPr>
          <w:sz w:val="24"/>
          <w:szCs w:val="24"/>
        </w:rPr>
        <w:tab/>
      </w:r>
      <w:r w:rsidRPr="00192562">
        <w:rPr>
          <w:b/>
          <w:sz w:val="24"/>
          <w:szCs w:val="24"/>
        </w:rPr>
        <w:t xml:space="preserve">В </w:t>
      </w:r>
      <w:proofErr w:type="gramStart"/>
      <w:r w:rsidRPr="00192562">
        <w:rPr>
          <w:b/>
          <w:sz w:val="24"/>
          <w:szCs w:val="24"/>
        </w:rPr>
        <w:t>6  семестре</w:t>
      </w:r>
      <w:proofErr w:type="gramEnd"/>
      <w:r w:rsidRPr="00192562">
        <w:rPr>
          <w:sz w:val="24"/>
          <w:szCs w:val="24"/>
        </w:rPr>
        <w:t xml:space="preserve">  студент  выполняет  курсовую  работу. Курсовая работа</w:t>
      </w:r>
      <w:r w:rsidRPr="00192562">
        <w:rPr>
          <w:b/>
          <w:i/>
          <w:sz w:val="24"/>
          <w:szCs w:val="24"/>
        </w:rPr>
        <w:t xml:space="preserve"> </w:t>
      </w:r>
      <w:r w:rsidRPr="00192562">
        <w:rPr>
          <w:sz w:val="24"/>
          <w:szCs w:val="24"/>
        </w:rPr>
        <w:t>является одной из форм самостоятельной научно исследовательской работы студентов.</w:t>
      </w:r>
    </w:p>
    <w:p w:rsidR="00D649DE" w:rsidRPr="00192562" w:rsidRDefault="00D649DE" w:rsidP="00D649DE">
      <w:pPr>
        <w:pStyle w:val="44"/>
        <w:spacing w:line="276" w:lineRule="auto"/>
        <w:ind w:firstLine="709"/>
        <w:jc w:val="both"/>
        <w:outlineLvl w:val="0"/>
        <w:rPr>
          <w:sz w:val="24"/>
          <w:szCs w:val="24"/>
        </w:rPr>
      </w:pPr>
      <w:r w:rsidRPr="00192562">
        <w:rPr>
          <w:sz w:val="24"/>
          <w:szCs w:val="24"/>
        </w:rPr>
        <w:tab/>
        <w:t>Курсовая работа направлена на закрепление, углубление и обобщение знаний, полученных студентом за время обучения по дисциплинам учебного плана, овладение методами научных исследований, формирование навыков решения творческих задач в ходе научного исследования, художественного творчества или проектирования по определенной теме.</w:t>
      </w:r>
    </w:p>
    <w:p w:rsidR="00D649DE" w:rsidRPr="00192562" w:rsidRDefault="00D649DE" w:rsidP="00D649DE">
      <w:pPr>
        <w:pStyle w:val="44"/>
        <w:spacing w:line="276" w:lineRule="auto"/>
        <w:ind w:firstLine="709"/>
        <w:jc w:val="both"/>
        <w:outlineLvl w:val="0"/>
        <w:rPr>
          <w:sz w:val="24"/>
          <w:szCs w:val="24"/>
        </w:rPr>
      </w:pPr>
      <w:r w:rsidRPr="00192562">
        <w:rPr>
          <w:sz w:val="24"/>
          <w:szCs w:val="24"/>
        </w:rPr>
        <w:lastRenderedPageBreak/>
        <w:tab/>
        <w:t>Курсовая работа подготавливает студента к выполнению более сложной задачи – дипломной работы.</w:t>
      </w:r>
    </w:p>
    <w:p w:rsidR="00D649DE" w:rsidRPr="00192562" w:rsidRDefault="00D649DE" w:rsidP="00D649DE">
      <w:pPr>
        <w:pStyle w:val="44"/>
        <w:spacing w:line="276" w:lineRule="auto"/>
        <w:ind w:firstLine="709"/>
        <w:jc w:val="both"/>
        <w:outlineLvl w:val="0"/>
        <w:rPr>
          <w:sz w:val="24"/>
          <w:szCs w:val="24"/>
        </w:rPr>
      </w:pPr>
    </w:p>
    <w:p w:rsidR="00D649DE" w:rsidRPr="00192562" w:rsidRDefault="00D649DE" w:rsidP="00D649DE">
      <w:pPr>
        <w:pStyle w:val="44"/>
        <w:spacing w:line="276" w:lineRule="auto"/>
        <w:ind w:firstLine="709"/>
        <w:jc w:val="both"/>
        <w:rPr>
          <w:sz w:val="24"/>
          <w:szCs w:val="24"/>
        </w:rPr>
      </w:pPr>
      <w:r w:rsidRPr="00192562">
        <w:rPr>
          <w:sz w:val="24"/>
          <w:szCs w:val="24"/>
        </w:rPr>
        <w:t>По содержанию курсовая работа носит реферативный характер, в основной части этой курсовой работы представлен уровень разработанности проблемы в теории и практике, посредством сравнительного анализа.</w:t>
      </w:r>
    </w:p>
    <w:p w:rsidR="00D649DE" w:rsidRPr="00192562" w:rsidRDefault="00D649DE" w:rsidP="00D649DE">
      <w:pPr>
        <w:pStyle w:val="44"/>
        <w:spacing w:line="276" w:lineRule="auto"/>
        <w:ind w:firstLine="709"/>
        <w:jc w:val="both"/>
        <w:rPr>
          <w:sz w:val="24"/>
          <w:szCs w:val="24"/>
        </w:rPr>
      </w:pPr>
      <w:r w:rsidRPr="00192562">
        <w:rPr>
          <w:sz w:val="24"/>
          <w:szCs w:val="24"/>
        </w:rPr>
        <w:t xml:space="preserve">Ориентировочный объем курсовой работы – 20-25 страниц формата </w:t>
      </w:r>
    </w:p>
    <w:p w:rsidR="00D649DE" w:rsidRPr="00192562" w:rsidRDefault="00D649DE" w:rsidP="00D649DE">
      <w:pPr>
        <w:pStyle w:val="44"/>
        <w:spacing w:line="276" w:lineRule="auto"/>
        <w:ind w:firstLine="709"/>
        <w:jc w:val="both"/>
        <w:rPr>
          <w:sz w:val="24"/>
          <w:szCs w:val="24"/>
        </w:rPr>
      </w:pPr>
      <w:r w:rsidRPr="00192562">
        <w:rPr>
          <w:sz w:val="24"/>
          <w:szCs w:val="24"/>
          <w:lang w:val="en-US"/>
        </w:rPr>
        <w:t>A</w:t>
      </w:r>
      <w:r w:rsidRPr="00192562">
        <w:rPr>
          <w:sz w:val="24"/>
          <w:szCs w:val="24"/>
        </w:rPr>
        <w:t>-4 (без приложения) компьютерного набора одинарного или полуторного интервала, размер шрифта – 14.</w:t>
      </w:r>
    </w:p>
    <w:p w:rsidR="00D649DE" w:rsidRPr="00192562" w:rsidRDefault="00D649DE" w:rsidP="00D649DE">
      <w:pPr>
        <w:pStyle w:val="44"/>
        <w:spacing w:line="276" w:lineRule="auto"/>
        <w:ind w:firstLine="709"/>
        <w:jc w:val="both"/>
        <w:rPr>
          <w:sz w:val="24"/>
          <w:szCs w:val="24"/>
        </w:rPr>
      </w:pPr>
      <w:r w:rsidRPr="00192562">
        <w:rPr>
          <w:sz w:val="24"/>
          <w:szCs w:val="24"/>
        </w:rPr>
        <w:t>Курсовая работа должна иметь следующую структуру:</w:t>
      </w:r>
    </w:p>
    <w:p w:rsidR="00D649DE" w:rsidRPr="00192562" w:rsidRDefault="00D649DE" w:rsidP="00D649DE">
      <w:pPr>
        <w:pStyle w:val="44"/>
        <w:spacing w:line="276" w:lineRule="auto"/>
        <w:ind w:firstLine="709"/>
        <w:jc w:val="both"/>
        <w:rPr>
          <w:sz w:val="24"/>
          <w:szCs w:val="24"/>
        </w:rPr>
      </w:pPr>
      <w:r w:rsidRPr="00192562">
        <w:rPr>
          <w:sz w:val="24"/>
          <w:szCs w:val="24"/>
        </w:rPr>
        <w:t>- титульный лист</w:t>
      </w:r>
    </w:p>
    <w:p w:rsidR="00D649DE" w:rsidRPr="00192562" w:rsidRDefault="00D649DE" w:rsidP="00D649DE">
      <w:pPr>
        <w:pStyle w:val="44"/>
        <w:spacing w:line="276" w:lineRule="auto"/>
        <w:ind w:firstLine="709"/>
        <w:jc w:val="both"/>
        <w:rPr>
          <w:sz w:val="24"/>
          <w:szCs w:val="24"/>
        </w:rPr>
      </w:pPr>
      <w:r w:rsidRPr="00192562">
        <w:rPr>
          <w:sz w:val="24"/>
          <w:szCs w:val="24"/>
        </w:rPr>
        <w:t>- план (содержание, оглавление)</w:t>
      </w:r>
    </w:p>
    <w:p w:rsidR="00D649DE" w:rsidRPr="00192562" w:rsidRDefault="00D649DE" w:rsidP="00D649DE">
      <w:pPr>
        <w:pStyle w:val="44"/>
        <w:spacing w:line="276" w:lineRule="auto"/>
        <w:ind w:firstLine="709"/>
        <w:jc w:val="both"/>
        <w:rPr>
          <w:sz w:val="24"/>
          <w:szCs w:val="24"/>
        </w:rPr>
      </w:pPr>
      <w:r w:rsidRPr="00192562">
        <w:rPr>
          <w:sz w:val="24"/>
          <w:szCs w:val="24"/>
        </w:rPr>
        <w:t>- введение</w:t>
      </w:r>
    </w:p>
    <w:p w:rsidR="00D649DE" w:rsidRPr="00192562" w:rsidRDefault="00D649DE" w:rsidP="00D649DE">
      <w:pPr>
        <w:pStyle w:val="44"/>
        <w:spacing w:line="276" w:lineRule="auto"/>
        <w:ind w:firstLine="709"/>
        <w:jc w:val="both"/>
        <w:rPr>
          <w:sz w:val="24"/>
          <w:szCs w:val="24"/>
        </w:rPr>
      </w:pPr>
      <w:r w:rsidRPr="00192562">
        <w:rPr>
          <w:sz w:val="24"/>
          <w:szCs w:val="24"/>
        </w:rPr>
        <w:t>- основной текст</w:t>
      </w:r>
    </w:p>
    <w:p w:rsidR="00D649DE" w:rsidRPr="00192562" w:rsidRDefault="00D649DE" w:rsidP="00D649DE">
      <w:pPr>
        <w:pStyle w:val="44"/>
        <w:spacing w:line="276" w:lineRule="auto"/>
        <w:ind w:firstLine="709"/>
        <w:jc w:val="both"/>
        <w:rPr>
          <w:sz w:val="24"/>
          <w:szCs w:val="24"/>
        </w:rPr>
      </w:pPr>
      <w:r w:rsidRPr="00192562">
        <w:rPr>
          <w:sz w:val="24"/>
          <w:szCs w:val="24"/>
        </w:rPr>
        <w:t>- заключение</w:t>
      </w:r>
    </w:p>
    <w:p w:rsidR="00D649DE" w:rsidRPr="00192562" w:rsidRDefault="00D649DE" w:rsidP="00D649DE">
      <w:pPr>
        <w:pStyle w:val="44"/>
        <w:spacing w:line="276" w:lineRule="auto"/>
        <w:ind w:firstLine="709"/>
        <w:jc w:val="both"/>
        <w:rPr>
          <w:sz w:val="24"/>
          <w:szCs w:val="24"/>
        </w:rPr>
      </w:pPr>
      <w:r w:rsidRPr="00192562">
        <w:rPr>
          <w:sz w:val="24"/>
          <w:szCs w:val="24"/>
        </w:rPr>
        <w:t>- список литературы</w:t>
      </w:r>
    </w:p>
    <w:p w:rsidR="00D649DE" w:rsidRPr="00192562" w:rsidRDefault="00D649DE" w:rsidP="00D649DE">
      <w:pPr>
        <w:pStyle w:val="44"/>
        <w:spacing w:line="276" w:lineRule="auto"/>
        <w:ind w:firstLine="709"/>
        <w:jc w:val="both"/>
        <w:rPr>
          <w:sz w:val="24"/>
          <w:szCs w:val="24"/>
        </w:rPr>
      </w:pPr>
      <w:r w:rsidRPr="00192562">
        <w:rPr>
          <w:sz w:val="24"/>
          <w:szCs w:val="24"/>
        </w:rPr>
        <w:t>- приложение (при наличии в работе)</w:t>
      </w:r>
    </w:p>
    <w:p w:rsidR="00D649DE" w:rsidRPr="00192562" w:rsidRDefault="00D649DE" w:rsidP="00D649DE">
      <w:pPr>
        <w:pStyle w:val="44"/>
        <w:spacing w:line="276" w:lineRule="auto"/>
        <w:ind w:firstLine="709"/>
        <w:jc w:val="both"/>
        <w:rPr>
          <w:sz w:val="24"/>
          <w:szCs w:val="24"/>
        </w:rPr>
      </w:pPr>
      <w:r w:rsidRPr="00192562">
        <w:rPr>
          <w:sz w:val="24"/>
          <w:szCs w:val="24"/>
        </w:rPr>
        <w:t>При несоблюдении студентом требований к содержанию и оформлению курсовой работы руководитель возвращает ее для устранения отмеченных недостатков:</w:t>
      </w:r>
    </w:p>
    <w:p w:rsidR="00D649DE" w:rsidRPr="00192562" w:rsidRDefault="00D649DE" w:rsidP="00D649DE">
      <w:pPr>
        <w:pStyle w:val="44"/>
        <w:spacing w:line="276" w:lineRule="auto"/>
        <w:ind w:firstLine="709"/>
        <w:jc w:val="both"/>
        <w:rPr>
          <w:sz w:val="24"/>
          <w:szCs w:val="24"/>
        </w:rPr>
      </w:pPr>
      <w:r w:rsidRPr="00192562">
        <w:rPr>
          <w:sz w:val="24"/>
          <w:szCs w:val="24"/>
        </w:rPr>
        <w:t>Основания для возвращения курсовой работы на доработку:</w:t>
      </w:r>
    </w:p>
    <w:p w:rsidR="00D649DE" w:rsidRPr="00192562" w:rsidRDefault="00D649DE" w:rsidP="00D649DE">
      <w:pPr>
        <w:pStyle w:val="44"/>
        <w:spacing w:line="276" w:lineRule="auto"/>
        <w:ind w:firstLine="709"/>
        <w:jc w:val="both"/>
        <w:rPr>
          <w:sz w:val="24"/>
          <w:szCs w:val="24"/>
        </w:rPr>
      </w:pPr>
      <w:r w:rsidRPr="00192562">
        <w:rPr>
          <w:sz w:val="24"/>
          <w:szCs w:val="24"/>
        </w:rPr>
        <w:t xml:space="preserve">- несоответствие </w:t>
      </w:r>
      <w:proofErr w:type="gramStart"/>
      <w:r w:rsidRPr="00192562">
        <w:rPr>
          <w:sz w:val="24"/>
          <w:szCs w:val="24"/>
        </w:rPr>
        <w:t>темы</w:t>
      </w:r>
      <w:proofErr w:type="gramEnd"/>
      <w:r w:rsidRPr="00192562">
        <w:rPr>
          <w:sz w:val="24"/>
          <w:szCs w:val="24"/>
        </w:rPr>
        <w:t xml:space="preserve"> ранее утвержденной;</w:t>
      </w:r>
    </w:p>
    <w:p w:rsidR="00D649DE" w:rsidRPr="00192562" w:rsidRDefault="00D649DE" w:rsidP="00D649DE">
      <w:pPr>
        <w:pStyle w:val="44"/>
        <w:spacing w:line="276" w:lineRule="auto"/>
        <w:ind w:firstLine="709"/>
        <w:jc w:val="both"/>
        <w:rPr>
          <w:sz w:val="24"/>
          <w:szCs w:val="24"/>
        </w:rPr>
      </w:pPr>
      <w:r w:rsidRPr="00192562">
        <w:rPr>
          <w:sz w:val="24"/>
          <w:szCs w:val="24"/>
        </w:rPr>
        <w:t>- цель работы не достигнута, задача не решена;</w:t>
      </w:r>
    </w:p>
    <w:p w:rsidR="00D649DE" w:rsidRPr="00192562" w:rsidRDefault="00D649DE" w:rsidP="00D649DE">
      <w:pPr>
        <w:pStyle w:val="44"/>
        <w:spacing w:line="276" w:lineRule="auto"/>
        <w:ind w:firstLine="709"/>
        <w:jc w:val="both"/>
        <w:rPr>
          <w:sz w:val="24"/>
          <w:szCs w:val="24"/>
        </w:rPr>
      </w:pPr>
      <w:r w:rsidRPr="00192562">
        <w:rPr>
          <w:sz w:val="24"/>
          <w:szCs w:val="24"/>
        </w:rPr>
        <w:t>- несоответствие объема работы предъявляемым требованиям;</w:t>
      </w:r>
    </w:p>
    <w:p w:rsidR="00D649DE" w:rsidRPr="00192562" w:rsidRDefault="00D649DE" w:rsidP="00D649DE">
      <w:pPr>
        <w:pStyle w:val="44"/>
        <w:spacing w:line="276" w:lineRule="auto"/>
        <w:ind w:firstLine="709"/>
        <w:jc w:val="both"/>
        <w:rPr>
          <w:sz w:val="24"/>
          <w:szCs w:val="24"/>
        </w:rPr>
      </w:pPr>
      <w:r w:rsidRPr="00192562">
        <w:rPr>
          <w:sz w:val="24"/>
          <w:szCs w:val="24"/>
        </w:rPr>
        <w:t>- несоответствие содержания работы ее теме и плану.</w:t>
      </w:r>
    </w:p>
    <w:p w:rsidR="00D649DE" w:rsidRPr="00192562" w:rsidRDefault="00D649DE" w:rsidP="00D649DE">
      <w:pPr>
        <w:pStyle w:val="44"/>
        <w:spacing w:line="276" w:lineRule="auto"/>
        <w:ind w:firstLine="709"/>
        <w:jc w:val="both"/>
        <w:rPr>
          <w:sz w:val="24"/>
          <w:szCs w:val="24"/>
        </w:rPr>
      </w:pPr>
      <w:r w:rsidRPr="00192562">
        <w:rPr>
          <w:sz w:val="24"/>
          <w:szCs w:val="24"/>
        </w:rPr>
        <w:t xml:space="preserve">Курсовая работа должна быть выполнена в сроки, установленные кафедрой, в соответствии утвержденным с графиком учебного процесса. Время защиты курсовой работы назначается в рабочем порядке. </w:t>
      </w:r>
    </w:p>
    <w:p w:rsidR="00D649DE" w:rsidRPr="00192562" w:rsidRDefault="00D649DE" w:rsidP="00D649DE">
      <w:pPr>
        <w:pStyle w:val="44"/>
        <w:spacing w:line="276" w:lineRule="auto"/>
        <w:ind w:firstLine="709"/>
        <w:jc w:val="both"/>
        <w:rPr>
          <w:sz w:val="24"/>
          <w:szCs w:val="24"/>
        </w:rPr>
      </w:pPr>
      <w:r w:rsidRPr="00192562">
        <w:rPr>
          <w:sz w:val="24"/>
          <w:szCs w:val="24"/>
        </w:rPr>
        <w:t xml:space="preserve">Защита курсовой работы проводится либо в виде индивидуального </w:t>
      </w:r>
      <w:proofErr w:type="gramStart"/>
      <w:r w:rsidRPr="00192562">
        <w:rPr>
          <w:sz w:val="24"/>
          <w:szCs w:val="24"/>
        </w:rPr>
        <w:t>собеседования</w:t>
      </w:r>
      <w:proofErr w:type="gramEnd"/>
      <w:r w:rsidRPr="00192562">
        <w:rPr>
          <w:sz w:val="24"/>
          <w:szCs w:val="24"/>
        </w:rPr>
        <w:t xml:space="preserve"> либо в виде научной конференции. Защита состоит из краткого изложения основных положений по изученной проблеме, обоснования выводов, пояснений по существу сделанных руководителем замечаний. По окончании доклада студент отвечает на заданные вопросы. Ответы должны быть краткими, но исчерпывающими.</w:t>
      </w:r>
    </w:p>
    <w:p w:rsidR="00D649DE" w:rsidRPr="00192562" w:rsidRDefault="00D649DE" w:rsidP="00D649DE">
      <w:pPr>
        <w:pStyle w:val="44"/>
        <w:spacing w:line="276" w:lineRule="auto"/>
        <w:ind w:firstLine="709"/>
        <w:jc w:val="both"/>
        <w:rPr>
          <w:sz w:val="24"/>
          <w:szCs w:val="24"/>
        </w:rPr>
      </w:pPr>
      <w:r w:rsidRPr="00192562">
        <w:rPr>
          <w:sz w:val="24"/>
          <w:szCs w:val="24"/>
        </w:rPr>
        <w:t>Студенты, не сдавшие курсовые работы, не защитившие их или получившие неудовлетворительную оценку, не допускаются к сдаче экзамена по данной дисциплине.</w:t>
      </w:r>
    </w:p>
    <w:p w:rsidR="00D649DE" w:rsidRPr="00192562" w:rsidRDefault="00D649DE" w:rsidP="00D649DE">
      <w:pPr>
        <w:pStyle w:val="44"/>
        <w:spacing w:line="276" w:lineRule="auto"/>
        <w:ind w:firstLine="709"/>
        <w:outlineLvl w:val="0"/>
        <w:rPr>
          <w:b/>
          <w:i/>
          <w:sz w:val="24"/>
          <w:szCs w:val="24"/>
        </w:rPr>
      </w:pPr>
      <w:r w:rsidRPr="00192562">
        <w:rPr>
          <w:b/>
          <w:i/>
          <w:sz w:val="24"/>
          <w:szCs w:val="24"/>
        </w:rPr>
        <w:tab/>
      </w:r>
    </w:p>
    <w:p w:rsidR="00D649DE" w:rsidRPr="00192562" w:rsidRDefault="00D649DE" w:rsidP="00D649DE">
      <w:pPr>
        <w:pStyle w:val="44"/>
        <w:spacing w:line="276" w:lineRule="auto"/>
        <w:ind w:firstLine="709"/>
        <w:outlineLvl w:val="0"/>
        <w:rPr>
          <w:sz w:val="24"/>
          <w:szCs w:val="24"/>
        </w:rPr>
      </w:pPr>
      <w:r w:rsidRPr="00192562">
        <w:rPr>
          <w:b/>
          <w:i/>
          <w:sz w:val="24"/>
          <w:szCs w:val="24"/>
        </w:rPr>
        <w:tab/>
        <w:t xml:space="preserve">В 6 семестре </w:t>
      </w:r>
      <w:r w:rsidRPr="00192562">
        <w:rPr>
          <w:sz w:val="24"/>
          <w:szCs w:val="24"/>
        </w:rPr>
        <w:t xml:space="preserve">студентами пишется контрольная работа </w:t>
      </w:r>
    </w:p>
    <w:p w:rsidR="00D649DE" w:rsidRPr="00192562" w:rsidRDefault="00D649DE" w:rsidP="00D649DE">
      <w:pPr>
        <w:pStyle w:val="44"/>
        <w:spacing w:line="276" w:lineRule="auto"/>
        <w:ind w:firstLine="709"/>
        <w:outlineLvl w:val="0"/>
        <w:rPr>
          <w:sz w:val="24"/>
          <w:szCs w:val="24"/>
        </w:rPr>
      </w:pPr>
      <w:r w:rsidRPr="00192562">
        <w:rPr>
          <w:b/>
          <w:i/>
          <w:sz w:val="24"/>
          <w:szCs w:val="24"/>
        </w:rPr>
        <w:t xml:space="preserve">«Работа над сценическим образом» </w:t>
      </w:r>
      <w:r w:rsidRPr="00192562">
        <w:rPr>
          <w:b/>
          <w:sz w:val="24"/>
          <w:szCs w:val="24"/>
        </w:rPr>
        <w:t>(на основе работы в курсовом спектакле).</w:t>
      </w:r>
    </w:p>
    <w:p w:rsidR="00D649DE" w:rsidRPr="00192562" w:rsidRDefault="00D649DE" w:rsidP="00D649DE">
      <w:pPr>
        <w:pStyle w:val="44"/>
        <w:spacing w:line="276" w:lineRule="auto"/>
        <w:ind w:firstLine="709"/>
        <w:jc w:val="both"/>
        <w:rPr>
          <w:i/>
          <w:sz w:val="24"/>
          <w:szCs w:val="24"/>
        </w:rPr>
      </w:pPr>
    </w:p>
    <w:p w:rsidR="00D649DE" w:rsidRPr="00192562" w:rsidRDefault="00D649DE" w:rsidP="00D649DE">
      <w:pPr>
        <w:pStyle w:val="44"/>
        <w:spacing w:line="276" w:lineRule="auto"/>
        <w:ind w:firstLine="709"/>
        <w:jc w:val="both"/>
        <w:rPr>
          <w:i/>
          <w:sz w:val="24"/>
          <w:szCs w:val="24"/>
          <w:u w:val="single"/>
        </w:rPr>
      </w:pPr>
      <w:r w:rsidRPr="00192562">
        <w:rPr>
          <w:i/>
          <w:sz w:val="24"/>
          <w:szCs w:val="24"/>
          <w:u w:val="single"/>
        </w:rPr>
        <w:t>Методические рекомендации к написанию:</w:t>
      </w:r>
    </w:p>
    <w:p w:rsidR="00D649DE" w:rsidRPr="00192562" w:rsidRDefault="00D649DE" w:rsidP="00D649DE">
      <w:pPr>
        <w:pStyle w:val="44"/>
        <w:spacing w:line="276" w:lineRule="auto"/>
        <w:ind w:firstLine="709"/>
        <w:jc w:val="both"/>
        <w:rPr>
          <w:sz w:val="24"/>
          <w:szCs w:val="24"/>
        </w:rPr>
      </w:pPr>
      <w:r w:rsidRPr="00192562">
        <w:rPr>
          <w:sz w:val="24"/>
          <w:szCs w:val="24"/>
        </w:rPr>
        <w:t>При написании работы каждый параграф раскрывается по трем позициям:</w:t>
      </w:r>
    </w:p>
    <w:p w:rsidR="00D649DE" w:rsidRPr="00192562" w:rsidRDefault="00D649DE" w:rsidP="00D649DE">
      <w:pPr>
        <w:pStyle w:val="44"/>
        <w:spacing w:line="276" w:lineRule="auto"/>
        <w:ind w:firstLine="709"/>
        <w:jc w:val="both"/>
        <w:rPr>
          <w:sz w:val="24"/>
          <w:szCs w:val="24"/>
        </w:rPr>
      </w:pPr>
      <w:r w:rsidRPr="00192562">
        <w:rPr>
          <w:sz w:val="24"/>
          <w:szCs w:val="24"/>
        </w:rPr>
        <w:t>1. Теоретическое обоснование.</w:t>
      </w:r>
    </w:p>
    <w:p w:rsidR="00D649DE" w:rsidRPr="00192562" w:rsidRDefault="00D649DE" w:rsidP="00D649DE">
      <w:pPr>
        <w:pStyle w:val="44"/>
        <w:spacing w:line="276" w:lineRule="auto"/>
        <w:ind w:firstLine="709"/>
        <w:jc w:val="both"/>
        <w:rPr>
          <w:sz w:val="24"/>
          <w:szCs w:val="24"/>
        </w:rPr>
      </w:pPr>
      <w:r w:rsidRPr="00192562">
        <w:rPr>
          <w:sz w:val="24"/>
          <w:szCs w:val="24"/>
        </w:rPr>
        <w:t>2. Примеры из практики мирового театра.</w:t>
      </w:r>
    </w:p>
    <w:p w:rsidR="00D649DE" w:rsidRPr="00192562" w:rsidRDefault="00D649DE" w:rsidP="00D649DE">
      <w:pPr>
        <w:pStyle w:val="44"/>
        <w:spacing w:line="276" w:lineRule="auto"/>
        <w:ind w:firstLine="709"/>
        <w:jc w:val="both"/>
        <w:rPr>
          <w:sz w:val="24"/>
          <w:szCs w:val="24"/>
        </w:rPr>
      </w:pPr>
      <w:r w:rsidRPr="00192562">
        <w:rPr>
          <w:sz w:val="24"/>
          <w:szCs w:val="24"/>
        </w:rPr>
        <w:t>3. Примеры из собственной практики (на основе учебных отрывков).</w:t>
      </w:r>
    </w:p>
    <w:p w:rsidR="00D649DE" w:rsidRPr="00192562" w:rsidRDefault="00D649DE" w:rsidP="00D649DE">
      <w:pPr>
        <w:pStyle w:val="44"/>
        <w:spacing w:line="276" w:lineRule="auto"/>
        <w:ind w:firstLine="709"/>
        <w:jc w:val="both"/>
        <w:rPr>
          <w:i/>
          <w:sz w:val="24"/>
          <w:szCs w:val="24"/>
        </w:rPr>
      </w:pPr>
      <w:r w:rsidRPr="00192562">
        <w:rPr>
          <w:i/>
          <w:sz w:val="24"/>
          <w:szCs w:val="24"/>
        </w:rPr>
        <w:t>План выполнения:</w:t>
      </w:r>
    </w:p>
    <w:p w:rsidR="00D649DE" w:rsidRPr="00192562" w:rsidRDefault="00D649DE" w:rsidP="00D649DE">
      <w:pPr>
        <w:pStyle w:val="44"/>
        <w:spacing w:line="276" w:lineRule="auto"/>
        <w:ind w:firstLine="709"/>
        <w:jc w:val="both"/>
        <w:rPr>
          <w:sz w:val="24"/>
          <w:szCs w:val="24"/>
        </w:rPr>
      </w:pPr>
      <w:r w:rsidRPr="00192562">
        <w:rPr>
          <w:sz w:val="24"/>
          <w:szCs w:val="24"/>
        </w:rPr>
        <w:t>Введение («Система Станиславского» и ее основные принципы).</w:t>
      </w:r>
    </w:p>
    <w:p w:rsidR="00D649DE" w:rsidRPr="00192562" w:rsidRDefault="00D649DE" w:rsidP="00D649DE">
      <w:pPr>
        <w:pStyle w:val="44"/>
        <w:spacing w:line="276" w:lineRule="auto"/>
        <w:ind w:firstLine="709"/>
        <w:jc w:val="both"/>
        <w:rPr>
          <w:sz w:val="24"/>
          <w:szCs w:val="24"/>
        </w:rPr>
      </w:pPr>
      <w:r w:rsidRPr="00192562">
        <w:rPr>
          <w:sz w:val="24"/>
          <w:szCs w:val="24"/>
        </w:rPr>
        <w:t>Глава 1.</w:t>
      </w:r>
    </w:p>
    <w:p w:rsidR="00D649DE" w:rsidRPr="00192562" w:rsidRDefault="00D649DE" w:rsidP="00D649DE">
      <w:pPr>
        <w:pStyle w:val="44"/>
        <w:spacing w:line="276" w:lineRule="auto"/>
        <w:ind w:firstLine="709"/>
        <w:jc w:val="both"/>
        <w:rPr>
          <w:sz w:val="24"/>
          <w:szCs w:val="24"/>
        </w:rPr>
      </w:pPr>
      <w:r w:rsidRPr="00192562">
        <w:rPr>
          <w:sz w:val="24"/>
          <w:szCs w:val="24"/>
        </w:rPr>
        <w:t>1. Действие – основа актерского искусства.</w:t>
      </w:r>
    </w:p>
    <w:p w:rsidR="00D649DE" w:rsidRPr="00192562" w:rsidRDefault="00D649DE" w:rsidP="00D649DE">
      <w:pPr>
        <w:pStyle w:val="44"/>
        <w:spacing w:line="276" w:lineRule="auto"/>
        <w:ind w:firstLine="709"/>
        <w:jc w:val="both"/>
        <w:rPr>
          <w:sz w:val="24"/>
          <w:szCs w:val="24"/>
        </w:rPr>
      </w:pPr>
      <w:r w:rsidRPr="00192562">
        <w:rPr>
          <w:sz w:val="24"/>
          <w:szCs w:val="24"/>
        </w:rPr>
        <w:t>2. Сверхзадача, предлагаемые обстоятельства.</w:t>
      </w:r>
    </w:p>
    <w:p w:rsidR="00D649DE" w:rsidRPr="00192562" w:rsidRDefault="00D649DE" w:rsidP="00D649DE">
      <w:pPr>
        <w:pStyle w:val="44"/>
        <w:spacing w:line="276" w:lineRule="auto"/>
        <w:ind w:firstLine="709"/>
        <w:jc w:val="both"/>
        <w:rPr>
          <w:sz w:val="24"/>
          <w:szCs w:val="24"/>
        </w:rPr>
      </w:pPr>
      <w:r w:rsidRPr="00192562">
        <w:rPr>
          <w:sz w:val="24"/>
          <w:szCs w:val="24"/>
        </w:rPr>
        <w:t>3. Воображение, фантазия.</w:t>
      </w:r>
    </w:p>
    <w:p w:rsidR="00D649DE" w:rsidRPr="00192562" w:rsidRDefault="00D649DE" w:rsidP="00D649DE">
      <w:pPr>
        <w:pStyle w:val="44"/>
        <w:spacing w:line="276" w:lineRule="auto"/>
        <w:ind w:firstLine="709"/>
        <w:jc w:val="both"/>
        <w:rPr>
          <w:sz w:val="24"/>
          <w:szCs w:val="24"/>
        </w:rPr>
      </w:pPr>
      <w:r w:rsidRPr="00192562">
        <w:rPr>
          <w:sz w:val="24"/>
          <w:szCs w:val="24"/>
        </w:rPr>
        <w:lastRenderedPageBreak/>
        <w:t>Глава 2.</w:t>
      </w:r>
    </w:p>
    <w:p w:rsidR="00D649DE" w:rsidRPr="00192562" w:rsidRDefault="00D649DE" w:rsidP="00D649DE">
      <w:pPr>
        <w:pStyle w:val="44"/>
        <w:spacing w:line="276" w:lineRule="auto"/>
        <w:ind w:firstLine="709"/>
        <w:jc w:val="both"/>
        <w:rPr>
          <w:sz w:val="24"/>
          <w:szCs w:val="24"/>
        </w:rPr>
      </w:pPr>
      <w:r w:rsidRPr="00192562">
        <w:rPr>
          <w:sz w:val="24"/>
          <w:szCs w:val="24"/>
        </w:rPr>
        <w:t>1. Биография образа.</w:t>
      </w:r>
    </w:p>
    <w:p w:rsidR="00D649DE" w:rsidRPr="00192562" w:rsidRDefault="00D649DE" w:rsidP="00D649DE">
      <w:pPr>
        <w:pStyle w:val="44"/>
        <w:spacing w:line="276" w:lineRule="auto"/>
        <w:ind w:firstLine="709"/>
        <w:jc w:val="both"/>
        <w:rPr>
          <w:sz w:val="24"/>
          <w:szCs w:val="24"/>
        </w:rPr>
      </w:pPr>
      <w:r w:rsidRPr="00192562">
        <w:rPr>
          <w:sz w:val="24"/>
          <w:szCs w:val="24"/>
        </w:rPr>
        <w:t>2. Изучение жизни, изображенной в пьесе (эпоха, костюм, манеры).</w:t>
      </w:r>
    </w:p>
    <w:p w:rsidR="00D649DE" w:rsidRPr="00192562" w:rsidRDefault="00D649DE" w:rsidP="00D649DE">
      <w:pPr>
        <w:pStyle w:val="44"/>
        <w:spacing w:line="276" w:lineRule="auto"/>
        <w:ind w:firstLine="709"/>
        <w:jc w:val="both"/>
        <w:rPr>
          <w:sz w:val="24"/>
          <w:szCs w:val="24"/>
        </w:rPr>
      </w:pPr>
      <w:r w:rsidRPr="00192562">
        <w:rPr>
          <w:sz w:val="24"/>
          <w:szCs w:val="24"/>
        </w:rPr>
        <w:t>3. Характер и характерность.</w:t>
      </w:r>
    </w:p>
    <w:p w:rsidR="00D649DE" w:rsidRPr="00192562" w:rsidRDefault="00D649DE" w:rsidP="00D649DE">
      <w:pPr>
        <w:pStyle w:val="44"/>
        <w:spacing w:line="276" w:lineRule="auto"/>
        <w:ind w:firstLine="709"/>
        <w:jc w:val="both"/>
        <w:rPr>
          <w:sz w:val="24"/>
          <w:szCs w:val="24"/>
        </w:rPr>
      </w:pPr>
      <w:r w:rsidRPr="00192562">
        <w:rPr>
          <w:sz w:val="24"/>
          <w:szCs w:val="24"/>
        </w:rPr>
        <w:t>4. Поиск сценической выразительности.</w:t>
      </w:r>
    </w:p>
    <w:p w:rsidR="00D649DE" w:rsidRPr="00192562" w:rsidRDefault="00D649DE" w:rsidP="00D649DE">
      <w:pPr>
        <w:pStyle w:val="44"/>
        <w:spacing w:line="276" w:lineRule="auto"/>
        <w:ind w:firstLine="709"/>
        <w:jc w:val="both"/>
        <w:rPr>
          <w:sz w:val="24"/>
          <w:szCs w:val="24"/>
        </w:rPr>
      </w:pPr>
      <w:r w:rsidRPr="00192562">
        <w:rPr>
          <w:sz w:val="24"/>
          <w:szCs w:val="24"/>
        </w:rPr>
        <w:t>5. Значение костюма и предметного мира.</w:t>
      </w:r>
    </w:p>
    <w:p w:rsidR="00D649DE" w:rsidRPr="00192562" w:rsidRDefault="00D649DE" w:rsidP="00D649DE">
      <w:pPr>
        <w:pStyle w:val="44"/>
        <w:spacing w:line="276" w:lineRule="auto"/>
        <w:ind w:firstLine="709"/>
        <w:jc w:val="both"/>
        <w:rPr>
          <w:sz w:val="24"/>
          <w:szCs w:val="24"/>
        </w:rPr>
      </w:pPr>
      <w:r w:rsidRPr="00192562">
        <w:rPr>
          <w:sz w:val="24"/>
          <w:szCs w:val="24"/>
        </w:rPr>
        <w:t>6. Место и значение импровизации в заданном рисунке сценического образа.</w:t>
      </w:r>
    </w:p>
    <w:p w:rsidR="00D649DE" w:rsidRPr="00192562" w:rsidRDefault="00D649DE" w:rsidP="00D649DE">
      <w:pPr>
        <w:spacing w:line="276" w:lineRule="auto"/>
        <w:ind w:firstLine="709"/>
        <w:rPr>
          <w:b/>
          <w:i/>
        </w:rPr>
      </w:pPr>
    </w:p>
    <w:p w:rsidR="00D649DE" w:rsidRPr="00192562" w:rsidRDefault="00D649DE" w:rsidP="00D649DE">
      <w:pPr>
        <w:spacing w:line="276" w:lineRule="auto"/>
        <w:ind w:firstLine="709"/>
        <w:jc w:val="center"/>
        <w:rPr>
          <w:b/>
          <w:i/>
          <w:u w:val="single"/>
        </w:rPr>
      </w:pPr>
      <w:r w:rsidRPr="00192562">
        <w:rPr>
          <w:b/>
          <w:i/>
          <w:u w:val="single"/>
        </w:rPr>
        <w:t>Самостоятельная работа студентов</w:t>
      </w:r>
    </w:p>
    <w:p w:rsidR="00D649DE" w:rsidRPr="00192562" w:rsidRDefault="00D649DE" w:rsidP="00D649DE">
      <w:pPr>
        <w:spacing w:line="276" w:lineRule="auto"/>
        <w:ind w:firstLine="709"/>
        <w:jc w:val="center"/>
        <w:rPr>
          <w:b/>
          <w:i/>
          <w:u w:val="single"/>
        </w:rPr>
      </w:pPr>
    </w:p>
    <w:p w:rsidR="00D649DE" w:rsidRPr="00192562" w:rsidRDefault="00D649DE" w:rsidP="00D649DE">
      <w:pPr>
        <w:spacing w:line="276" w:lineRule="auto"/>
        <w:ind w:firstLine="709"/>
        <w:jc w:val="center"/>
        <w:rPr>
          <w:b/>
          <w:i/>
          <w:u w:val="single"/>
        </w:rPr>
      </w:pPr>
      <w:r w:rsidRPr="00192562">
        <w:t>Для составления плана самостоятельной работы студентов мы проводим анкетирование и тестирование. Вот примерная анкета для определения подготовленности студентов к самостоятельной работе.</w:t>
      </w:r>
    </w:p>
    <w:p w:rsidR="00D649DE" w:rsidRPr="00192562" w:rsidRDefault="00D649DE" w:rsidP="00D649DE">
      <w:pPr>
        <w:spacing w:line="276" w:lineRule="auto"/>
        <w:ind w:firstLine="709"/>
        <w:jc w:val="center"/>
        <w:rPr>
          <w:b/>
          <w:i/>
        </w:rPr>
      </w:pPr>
    </w:p>
    <w:p w:rsidR="00D649DE" w:rsidRPr="00192562" w:rsidRDefault="00D649DE" w:rsidP="00D649DE">
      <w:pPr>
        <w:spacing w:line="276" w:lineRule="auto"/>
        <w:ind w:firstLine="709"/>
        <w:jc w:val="center"/>
        <w:rPr>
          <w:b/>
          <w:i/>
        </w:rPr>
      </w:pPr>
      <w:r w:rsidRPr="00192562">
        <w:rPr>
          <w:b/>
          <w:i/>
        </w:rPr>
        <w:t>Примерная</w:t>
      </w:r>
      <w:r w:rsidRPr="00192562">
        <w:t xml:space="preserve"> </w:t>
      </w:r>
      <w:r w:rsidRPr="00192562">
        <w:rPr>
          <w:b/>
          <w:i/>
        </w:rPr>
        <w:t>анкета для определения</w:t>
      </w:r>
    </w:p>
    <w:p w:rsidR="00D649DE" w:rsidRPr="00192562" w:rsidRDefault="00D649DE" w:rsidP="00D649DE">
      <w:pPr>
        <w:spacing w:line="276" w:lineRule="auto"/>
        <w:ind w:firstLine="709"/>
        <w:jc w:val="center"/>
        <w:rPr>
          <w:b/>
          <w:i/>
        </w:rPr>
      </w:pPr>
      <w:r w:rsidRPr="00192562">
        <w:rPr>
          <w:b/>
          <w:i/>
        </w:rPr>
        <w:t>подготовленности студентов к самостоятельной работе.</w:t>
      </w:r>
    </w:p>
    <w:p w:rsidR="00D649DE" w:rsidRPr="00192562" w:rsidRDefault="00D649DE" w:rsidP="00D649DE">
      <w:pPr>
        <w:widowControl/>
        <w:numPr>
          <w:ilvl w:val="0"/>
          <w:numId w:val="1"/>
        </w:numPr>
        <w:autoSpaceDE/>
        <w:autoSpaceDN/>
        <w:spacing w:line="276" w:lineRule="auto"/>
        <w:ind w:left="0" w:firstLine="709"/>
        <w:jc w:val="both"/>
      </w:pPr>
      <w:r w:rsidRPr="00192562">
        <w:t>Осознаете ли вы необходимость самостоятельной работы в учебном процессе:</w:t>
      </w:r>
    </w:p>
    <w:p w:rsidR="00D649DE" w:rsidRPr="00192562" w:rsidRDefault="00D649DE" w:rsidP="00D649DE">
      <w:pPr>
        <w:spacing w:line="276" w:lineRule="auto"/>
        <w:ind w:firstLine="709"/>
        <w:jc w:val="both"/>
      </w:pPr>
      <w:r w:rsidRPr="00192562">
        <w:tab/>
      </w:r>
      <w:r w:rsidRPr="00192562">
        <w:tab/>
      </w:r>
      <w:r w:rsidRPr="00192562">
        <w:tab/>
      </w:r>
      <w:r w:rsidRPr="00192562">
        <w:tab/>
        <w:t>А) да</w:t>
      </w:r>
    </w:p>
    <w:p w:rsidR="00D649DE" w:rsidRPr="00192562" w:rsidRDefault="00D649DE" w:rsidP="00D649DE">
      <w:pPr>
        <w:spacing w:line="276" w:lineRule="auto"/>
        <w:ind w:firstLine="709"/>
        <w:jc w:val="both"/>
      </w:pPr>
      <w:r w:rsidRPr="00192562">
        <w:tab/>
      </w:r>
      <w:r w:rsidRPr="00192562">
        <w:tab/>
      </w:r>
      <w:r w:rsidRPr="00192562">
        <w:tab/>
      </w:r>
      <w:r w:rsidRPr="00192562">
        <w:tab/>
        <w:t>Б) нет</w:t>
      </w:r>
    </w:p>
    <w:p w:rsidR="00D649DE" w:rsidRPr="00192562" w:rsidRDefault="00D649DE" w:rsidP="00D649DE">
      <w:pPr>
        <w:spacing w:line="276" w:lineRule="auto"/>
        <w:ind w:firstLine="709"/>
        <w:jc w:val="both"/>
      </w:pPr>
      <w:r w:rsidRPr="00192562">
        <w:tab/>
      </w:r>
      <w:r w:rsidRPr="00192562">
        <w:tab/>
      </w:r>
      <w:r w:rsidRPr="00192562">
        <w:tab/>
      </w:r>
      <w:r w:rsidRPr="00192562">
        <w:tab/>
        <w:t>В) затрудняюсь ответить</w:t>
      </w:r>
    </w:p>
    <w:p w:rsidR="00D649DE" w:rsidRPr="00192562" w:rsidRDefault="00D649DE" w:rsidP="00D649DE">
      <w:pPr>
        <w:spacing w:line="276" w:lineRule="auto"/>
        <w:ind w:firstLine="709"/>
        <w:jc w:val="both"/>
      </w:pPr>
      <w:r w:rsidRPr="00192562">
        <w:t>2. Какие формы самостоятельной работы являются у вас преобладающими:</w:t>
      </w:r>
    </w:p>
    <w:p w:rsidR="00D649DE" w:rsidRPr="00192562" w:rsidRDefault="00D649DE" w:rsidP="00D649DE">
      <w:pPr>
        <w:spacing w:line="276" w:lineRule="auto"/>
        <w:ind w:firstLine="709"/>
        <w:jc w:val="both"/>
      </w:pPr>
      <w:r w:rsidRPr="00192562">
        <w:tab/>
        <w:t xml:space="preserve">1) учебная самостоятельная работа: </w:t>
      </w:r>
      <w:r w:rsidRPr="00192562">
        <w:tab/>
        <w:t>а) аудиторная,</w:t>
      </w:r>
    </w:p>
    <w:p w:rsidR="00D649DE" w:rsidRPr="00192562" w:rsidRDefault="00D649DE" w:rsidP="00D649DE">
      <w:pPr>
        <w:spacing w:line="276" w:lineRule="auto"/>
        <w:ind w:firstLine="709"/>
        <w:jc w:val="both"/>
      </w:pPr>
      <w:r w:rsidRPr="00192562">
        <w:tab/>
      </w:r>
      <w:r w:rsidRPr="00192562">
        <w:tab/>
      </w:r>
      <w:r w:rsidRPr="00192562">
        <w:tab/>
      </w:r>
      <w:r w:rsidRPr="00192562">
        <w:tab/>
      </w:r>
      <w:r w:rsidRPr="00192562">
        <w:tab/>
      </w:r>
      <w:r w:rsidRPr="00192562">
        <w:tab/>
      </w:r>
      <w:r w:rsidRPr="00192562">
        <w:tab/>
      </w:r>
      <w:r w:rsidRPr="00192562">
        <w:tab/>
        <w:t>б) внеаудиторная;</w:t>
      </w:r>
    </w:p>
    <w:p w:rsidR="00D649DE" w:rsidRPr="00192562" w:rsidRDefault="00D649DE" w:rsidP="00D649DE">
      <w:pPr>
        <w:spacing w:line="276" w:lineRule="auto"/>
        <w:ind w:firstLine="709"/>
        <w:jc w:val="both"/>
      </w:pPr>
      <w:r w:rsidRPr="00192562">
        <w:tab/>
        <w:t>2) самостоятельная научно-исследовательская работа (работа над курсовыми),</w:t>
      </w:r>
    </w:p>
    <w:p w:rsidR="00D649DE" w:rsidRPr="00192562" w:rsidRDefault="00D649DE" w:rsidP="00D649DE">
      <w:pPr>
        <w:spacing w:line="276" w:lineRule="auto"/>
        <w:ind w:firstLine="709"/>
        <w:jc w:val="both"/>
      </w:pPr>
      <w:r w:rsidRPr="00192562">
        <w:tab/>
        <w:t>3) самостоятельная работ в системе практики по специальности (репетиции).</w:t>
      </w:r>
    </w:p>
    <w:p w:rsidR="00D649DE" w:rsidRPr="00192562" w:rsidRDefault="00D649DE" w:rsidP="00D649DE">
      <w:pPr>
        <w:spacing w:line="276" w:lineRule="auto"/>
        <w:ind w:firstLine="709"/>
        <w:jc w:val="both"/>
      </w:pPr>
      <w:r w:rsidRPr="00192562">
        <w:t>3. Какие виды самостоятельной работы преобладают в вашей учебной деятельности:</w:t>
      </w:r>
    </w:p>
    <w:p w:rsidR="00D649DE" w:rsidRPr="00192562" w:rsidRDefault="00D649DE" w:rsidP="00D649DE">
      <w:pPr>
        <w:spacing w:line="276" w:lineRule="auto"/>
        <w:ind w:firstLine="709"/>
        <w:jc w:val="both"/>
      </w:pPr>
      <w:r w:rsidRPr="00192562">
        <w:tab/>
        <w:t>а) чтение и конспектирование первоисточников;</w:t>
      </w:r>
    </w:p>
    <w:p w:rsidR="00D649DE" w:rsidRPr="00192562" w:rsidRDefault="00D649DE" w:rsidP="00D649DE">
      <w:pPr>
        <w:spacing w:line="276" w:lineRule="auto"/>
        <w:ind w:firstLine="709"/>
        <w:jc w:val="both"/>
      </w:pPr>
      <w:r w:rsidRPr="00192562">
        <w:tab/>
        <w:t>б) выполнение письменных курсовых и контрольных работ,</w:t>
      </w:r>
    </w:p>
    <w:p w:rsidR="00D649DE" w:rsidRPr="00192562" w:rsidRDefault="00D649DE" w:rsidP="00D649DE">
      <w:pPr>
        <w:spacing w:line="276" w:lineRule="auto"/>
        <w:ind w:firstLine="709"/>
        <w:jc w:val="both"/>
      </w:pPr>
      <w:r w:rsidRPr="00192562">
        <w:tab/>
        <w:t>в) изучение учебной литературы, конспектов;</w:t>
      </w:r>
    </w:p>
    <w:p w:rsidR="00D649DE" w:rsidRPr="00192562" w:rsidRDefault="00D649DE" w:rsidP="00D649DE">
      <w:pPr>
        <w:spacing w:line="276" w:lineRule="auto"/>
        <w:ind w:firstLine="709"/>
        <w:jc w:val="both"/>
      </w:pPr>
      <w:r w:rsidRPr="00192562">
        <w:tab/>
        <w:t>г) подготовка к лекциям, семинарскими практическим занятиям, рубежным контролям, зачетам и экзаменам;</w:t>
      </w:r>
    </w:p>
    <w:p w:rsidR="00D649DE" w:rsidRPr="00192562" w:rsidRDefault="00D649DE" w:rsidP="00D649DE">
      <w:pPr>
        <w:spacing w:line="276" w:lineRule="auto"/>
        <w:ind w:firstLine="709"/>
        <w:jc w:val="both"/>
      </w:pPr>
      <w:r w:rsidRPr="00192562">
        <w:tab/>
        <w:t>д) выполнение практических заданий по дисциплинам специальности (репетиции, ведение творческих дневников).</w:t>
      </w:r>
    </w:p>
    <w:p w:rsidR="00D649DE" w:rsidRPr="00192562" w:rsidRDefault="00D649DE" w:rsidP="00D649DE">
      <w:pPr>
        <w:spacing w:line="276" w:lineRule="auto"/>
        <w:ind w:firstLine="709"/>
        <w:jc w:val="both"/>
      </w:pPr>
      <w:r w:rsidRPr="00192562">
        <w:t>4. Какими умениями и навыками самостоятельной работы с книгой вы владеете в достаточной степени:</w:t>
      </w:r>
    </w:p>
    <w:p w:rsidR="00D649DE" w:rsidRPr="00192562" w:rsidRDefault="00D649DE" w:rsidP="00D649DE">
      <w:pPr>
        <w:spacing w:line="276" w:lineRule="auto"/>
        <w:ind w:firstLine="709"/>
        <w:jc w:val="both"/>
      </w:pPr>
      <w:r w:rsidRPr="00192562">
        <w:tab/>
        <w:t>1) поиск нужной литературы в каталогах;</w:t>
      </w:r>
    </w:p>
    <w:p w:rsidR="00D649DE" w:rsidRPr="00192562" w:rsidRDefault="00D649DE" w:rsidP="00D649DE">
      <w:pPr>
        <w:spacing w:line="276" w:lineRule="auto"/>
        <w:ind w:firstLine="709"/>
        <w:jc w:val="both"/>
      </w:pPr>
      <w:r w:rsidRPr="00192562">
        <w:t xml:space="preserve"> </w:t>
      </w:r>
      <w:r w:rsidRPr="00192562">
        <w:tab/>
        <w:t>2) ознакомительное чтение;</w:t>
      </w:r>
    </w:p>
    <w:p w:rsidR="00D649DE" w:rsidRPr="00192562" w:rsidRDefault="00D649DE" w:rsidP="00D649DE">
      <w:pPr>
        <w:spacing w:line="276" w:lineRule="auto"/>
        <w:ind w:firstLine="709"/>
        <w:jc w:val="both"/>
      </w:pPr>
      <w:r w:rsidRPr="00192562">
        <w:tab/>
        <w:t>3) углубленное изучение</w:t>
      </w:r>
    </w:p>
    <w:p w:rsidR="00D649DE" w:rsidRPr="00192562" w:rsidRDefault="00D649DE" w:rsidP="00D649DE">
      <w:pPr>
        <w:spacing w:line="276" w:lineRule="auto"/>
        <w:ind w:firstLine="709"/>
        <w:jc w:val="both"/>
      </w:pPr>
      <w:r w:rsidRPr="00192562">
        <w:tab/>
        <w:t>4) ведение записей при работе с книгой:</w:t>
      </w:r>
    </w:p>
    <w:p w:rsidR="00D649DE" w:rsidRPr="00192562" w:rsidRDefault="00D649DE" w:rsidP="00D649DE">
      <w:pPr>
        <w:spacing w:line="276" w:lineRule="auto"/>
        <w:ind w:firstLine="709"/>
        <w:jc w:val="both"/>
      </w:pPr>
      <w:r w:rsidRPr="00192562">
        <w:tab/>
      </w:r>
      <w:r w:rsidRPr="00192562">
        <w:tab/>
        <w:t>а) составление плана;</w:t>
      </w:r>
    </w:p>
    <w:p w:rsidR="00D649DE" w:rsidRPr="00192562" w:rsidRDefault="00D649DE" w:rsidP="00D649DE">
      <w:pPr>
        <w:spacing w:line="276" w:lineRule="auto"/>
        <w:ind w:firstLine="709"/>
        <w:jc w:val="both"/>
      </w:pPr>
      <w:r w:rsidRPr="00192562">
        <w:tab/>
      </w:r>
      <w:r w:rsidRPr="00192562">
        <w:tab/>
        <w:t>б) составление тезисов;</w:t>
      </w:r>
    </w:p>
    <w:p w:rsidR="00D649DE" w:rsidRPr="00192562" w:rsidRDefault="00D649DE" w:rsidP="00D649DE">
      <w:pPr>
        <w:spacing w:line="276" w:lineRule="auto"/>
        <w:ind w:firstLine="709"/>
        <w:jc w:val="both"/>
      </w:pPr>
      <w:r w:rsidRPr="00192562">
        <w:tab/>
      </w:r>
      <w:r w:rsidRPr="00192562">
        <w:tab/>
        <w:t>в) конспектирование;</w:t>
      </w:r>
    </w:p>
    <w:p w:rsidR="00D649DE" w:rsidRPr="00192562" w:rsidRDefault="00D649DE" w:rsidP="00D649DE">
      <w:pPr>
        <w:spacing w:line="276" w:lineRule="auto"/>
        <w:ind w:firstLine="709"/>
        <w:jc w:val="both"/>
      </w:pPr>
      <w:r w:rsidRPr="00192562">
        <w:tab/>
      </w:r>
      <w:r w:rsidRPr="00192562">
        <w:tab/>
        <w:t>г) выписки;</w:t>
      </w:r>
    </w:p>
    <w:p w:rsidR="00D649DE" w:rsidRPr="00192562" w:rsidRDefault="00D649DE" w:rsidP="00D649DE">
      <w:pPr>
        <w:spacing w:line="276" w:lineRule="auto"/>
        <w:ind w:firstLine="709"/>
        <w:jc w:val="both"/>
      </w:pPr>
      <w:r w:rsidRPr="00192562">
        <w:tab/>
      </w:r>
      <w:r w:rsidRPr="00192562">
        <w:tab/>
        <w:t>д) цитирование;</w:t>
      </w:r>
    </w:p>
    <w:p w:rsidR="00D649DE" w:rsidRPr="00192562" w:rsidRDefault="00D649DE" w:rsidP="00D649DE">
      <w:pPr>
        <w:spacing w:line="276" w:lineRule="auto"/>
        <w:ind w:firstLine="709"/>
        <w:jc w:val="both"/>
      </w:pPr>
      <w:r w:rsidRPr="00192562">
        <w:tab/>
      </w:r>
      <w:r w:rsidRPr="00192562">
        <w:tab/>
        <w:t>е) аннотация;</w:t>
      </w:r>
    </w:p>
    <w:p w:rsidR="00D649DE" w:rsidRPr="00192562" w:rsidRDefault="00D649DE" w:rsidP="00D649DE">
      <w:pPr>
        <w:spacing w:line="276" w:lineRule="auto"/>
        <w:ind w:firstLine="709"/>
        <w:jc w:val="both"/>
      </w:pPr>
      <w:r w:rsidRPr="00192562">
        <w:tab/>
      </w:r>
      <w:r w:rsidRPr="00192562">
        <w:tab/>
        <w:t>ж) составление схем, таблиц, графиков по прочитанному.</w:t>
      </w:r>
    </w:p>
    <w:p w:rsidR="00D649DE" w:rsidRPr="00192562" w:rsidRDefault="00D649DE" w:rsidP="00D649DE">
      <w:pPr>
        <w:spacing w:line="276" w:lineRule="auto"/>
        <w:ind w:firstLine="709"/>
        <w:jc w:val="both"/>
      </w:pPr>
      <w:r w:rsidRPr="00192562">
        <w:t>5. Как вы готовитесь к семинарам и практическим занятиям:</w:t>
      </w:r>
    </w:p>
    <w:p w:rsidR="00D649DE" w:rsidRPr="00192562" w:rsidRDefault="00D649DE" w:rsidP="00D649DE">
      <w:pPr>
        <w:spacing w:line="276" w:lineRule="auto"/>
        <w:ind w:firstLine="709"/>
        <w:jc w:val="both"/>
      </w:pPr>
      <w:r w:rsidRPr="00192562">
        <w:tab/>
        <w:t>а) причитываю и конспектирую первоисточники;</w:t>
      </w:r>
    </w:p>
    <w:p w:rsidR="00D649DE" w:rsidRPr="00192562" w:rsidRDefault="00D649DE" w:rsidP="00D649DE">
      <w:pPr>
        <w:spacing w:line="276" w:lineRule="auto"/>
        <w:ind w:firstLine="709"/>
        <w:jc w:val="both"/>
      </w:pPr>
      <w:r w:rsidRPr="00192562">
        <w:tab/>
        <w:t>б) изучаю раздел учебного пособия, конспект лекции;</w:t>
      </w:r>
    </w:p>
    <w:p w:rsidR="00D649DE" w:rsidRPr="00192562" w:rsidRDefault="00D649DE" w:rsidP="00D649DE">
      <w:pPr>
        <w:spacing w:line="276" w:lineRule="auto"/>
        <w:ind w:firstLine="709"/>
        <w:jc w:val="both"/>
      </w:pPr>
      <w:r w:rsidRPr="00192562">
        <w:tab/>
        <w:t>в) просматриваю рекомендованную литературу;</w:t>
      </w:r>
    </w:p>
    <w:p w:rsidR="00D649DE" w:rsidRPr="00192562" w:rsidRDefault="00D649DE" w:rsidP="00D649DE">
      <w:pPr>
        <w:spacing w:line="276" w:lineRule="auto"/>
        <w:ind w:firstLine="709"/>
        <w:jc w:val="both"/>
      </w:pPr>
      <w:r w:rsidRPr="00192562">
        <w:tab/>
        <w:t>г) анализирую практику репетиций мастеров сцены;</w:t>
      </w:r>
    </w:p>
    <w:p w:rsidR="00D649DE" w:rsidRPr="00192562" w:rsidRDefault="00D649DE" w:rsidP="00D649DE">
      <w:pPr>
        <w:spacing w:line="276" w:lineRule="auto"/>
        <w:ind w:firstLine="709"/>
        <w:jc w:val="both"/>
      </w:pPr>
      <w:r w:rsidRPr="00192562">
        <w:tab/>
        <w:t>д) разрабатываю ответы на вопросы.</w:t>
      </w:r>
    </w:p>
    <w:p w:rsidR="00D649DE" w:rsidRPr="00192562" w:rsidRDefault="00D649DE" w:rsidP="00D649DE">
      <w:pPr>
        <w:spacing w:line="276" w:lineRule="auto"/>
        <w:ind w:firstLine="709"/>
        <w:jc w:val="both"/>
      </w:pPr>
      <w:r w:rsidRPr="00192562">
        <w:lastRenderedPageBreak/>
        <w:t>6. Как вы изучаете первоисточники:</w:t>
      </w:r>
    </w:p>
    <w:p w:rsidR="00D649DE" w:rsidRPr="00192562" w:rsidRDefault="00D649DE" w:rsidP="00D649DE">
      <w:pPr>
        <w:spacing w:line="276" w:lineRule="auto"/>
        <w:ind w:firstLine="709"/>
        <w:jc w:val="both"/>
      </w:pPr>
      <w:r w:rsidRPr="00192562">
        <w:tab/>
        <w:t>а) прочитываю и переписываю текст;</w:t>
      </w:r>
    </w:p>
    <w:p w:rsidR="00D649DE" w:rsidRPr="00192562" w:rsidRDefault="00D649DE" w:rsidP="00D649DE">
      <w:pPr>
        <w:spacing w:line="276" w:lineRule="auto"/>
        <w:ind w:firstLine="709"/>
        <w:jc w:val="both"/>
      </w:pPr>
      <w:r w:rsidRPr="00192562">
        <w:tab/>
        <w:t>б) прочитываю текст, выбираю на мой взгляд главное, записываю;</w:t>
      </w:r>
    </w:p>
    <w:p w:rsidR="00D649DE" w:rsidRPr="00192562" w:rsidRDefault="00D649DE" w:rsidP="00D649DE">
      <w:pPr>
        <w:spacing w:line="276" w:lineRule="auto"/>
        <w:ind w:firstLine="709"/>
        <w:jc w:val="both"/>
      </w:pPr>
      <w:r w:rsidRPr="00192562">
        <w:tab/>
        <w:t>в) раскрываю главные положения работы с текстом источника;</w:t>
      </w:r>
    </w:p>
    <w:p w:rsidR="00D649DE" w:rsidRPr="00192562" w:rsidRDefault="00D649DE" w:rsidP="00D649DE">
      <w:pPr>
        <w:spacing w:line="276" w:lineRule="auto"/>
        <w:ind w:firstLine="709"/>
        <w:jc w:val="both"/>
      </w:pPr>
      <w:r w:rsidRPr="00192562">
        <w:tab/>
        <w:t>г) раскрываю главные положения своими словами с привлечением</w:t>
      </w:r>
    </w:p>
    <w:p w:rsidR="00D649DE" w:rsidRPr="00192562" w:rsidRDefault="00D649DE" w:rsidP="00D649DE">
      <w:pPr>
        <w:spacing w:line="276" w:lineRule="auto"/>
        <w:ind w:firstLine="709"/>
        <w:jc w:val="both"/>
      </w:pPr>
      <w:r w:rsidRPr="00192562">
        <w:tab/>
        <w:t xml:space="preserve"> цитат из работы;</w:t>
      </w:r>
    </w:p>
    <w:p w:rsidR="00D649DE" w:rsidRPr="00192562" w:rsidRDefault="00D649DE" w:rsidP="00D649DE">
      <w:pPr>
        <w:spacing w:line="276" w:lineRule="auto"/>
        <w:ind w:firstLine="709"/>
        <w:jc w:val="both"/>
      </w:pPr>
      <w:r w:rsidRPr="00192562">
        <w:t>7. Какая помощь от преподавателей требуется вам для успешного выполнения самостоятельной работы?</w:t>
      </w:r>
    </w:p>
    <w:p w:rsidR="00D649DE" w:rsidRPr="00192562" w:rsidRDefault="00D649DE" w:rsidP="00D649DE">
      <w:pPr>
        <w:spacing w:line="276" w:lineRule="auto"/>
        <w:ind w:firstLine="709"/>
        <w:jc w:val="both"/>
      </w:pPr>
      <w:r w:rsidRPr="00192562">
        <w:t>________________________________________________________________________________________________________________________________________________________________________________________________</w:t>
      </w:r>
    </w:p>
    <w:p w:rsidR="00D649DE" w:rsidRPr="00192562" w:rsidRDefault="00D649DE" w:rsidP="00D649DE">
      <w:pPr>
        <w:spacing w:line="276" w:lineRule="auto"/>
        <w:ind w:firstLine="709"/>
        <w:jc w:val="both"/>
      </w:pPr>
    </w:p>
    <w:p w:rsidR="00D649DE" w:rsidRPr="00192562" w:rsidRDefault="00D649DE" w:rsidP="00D649DE">
      <w:pPr>
        <w:spacing w:line="276" w:lineRule="auto"/>
        <w:ind w:firstLine="709"/>
        <w:jc w:val="both"/>
      </w:pPr>
      <w:r w:rsidRPr="00192562">
        <w:tab/>
        <w:t xml:space="preserve">Для определения примерного распорядка дня студентов мы проводим анкету-опрос по выявлению типичного распорядка дня студентов разных курсов, чтобы выявить часы самостоятельной работы. К часам самостоятельной работы мы относим работу по подготовке </w:t>
      </w:r>
      <w:proofErr w:type="gramStart"/>
      <w:r w:rsidRPr="00192562">
        <w:t>к лекциями</w:t>
      </w:r>
      <w:proofErr w:type="gramEnd"/>
      <w:r w:rsidRPr="00192562">
        <w:t xml:space="preserve"> семинарам, самостоятельную работу (под контролем преподавателей) над этюдами и драматическими отрывками, репетиции вокальных, пластических и фехтовальных номеров, подготовку к репетициям, посещение спектаклей разных курсов и театров с дальнейшим их анализом.</w:t>
      </w:r>
    </w:p>
    <w:p w:rsidR="00D649DE" w:rsidRPr="00192562" w:rsidRDefault="00D649DE" w:rsidP="00D649DE">
      <w:pPr>
        <w:spacing w:line="276" w:lineRule="auto"/>
        <w:ind w:firstLine="709"/>
        <w:jc w:val="both"/>
      </w:pPr>
      <w:r w:rsidRPr="00192562">
        <w:tab/>
        <w:t>Вот примерный распорядок дня студента театрального отделения:</w:t>
      </w:r>
    </w:p>
    <w:p w:rsidR="00D649DE" w:rsidRPr="00192562" w:rsidRDefault="00D649DE" w:rsidP="00D649DE">
      <w:pPr>
        <w:widowControl/>
        <w:numPr>
          <w:ilvl w:val="0"/>
          <w:numId w:val="2"/>
        </w:numPr>
        <w:autoSpaceDE/>
        <w:autoSpaceDN/>
        <w:spacing w:line="276" w:lineRule="auto"/>
        <w:ind w:left="0" w:firstLine="709"/>
        <w:jc w:val="both"/>
      </w:pPr>
      <w:proofErr w:type="gramStart"/>
      <w:r w:rsidRPr="00192562">
        <w:t>подъем  -</w:t>
      </w:r>
      <w:proofErr w:type="gramEnd"/>
      <w:r w:rsidRPr="00192562">
        <w:t xml:space="preserve"> 6:00</w:t>
      </w:r>
    </w:p>
    <w:p w:rsidR="00D649DE" w:rsidRPr="00192562" w:rsidRDefault="00D649DE" w:rsidP="00D649DE">
      <w:pPr>
        <w:widowControl/>
        <w:numPr>
          <w:ilvl w:val="0"/>
          <w:numId w:val="2"/>
        </w:numPr>
        <w:autoSpaceDE/>
        <w:autoSpaceDN/>
        <w:spacing w:line="276" w:lineRule="auto"/>
        <w:ind w:left="0" w:firstLine="709"/>
        <w:jc w:val="both"/>
      </w:pPr>
      <w:r w:rsidRPr="00192562">
        <w:t>утренний туалет, зарядка, завтрак, дорога в институт – с 6:10 до 8:45</w:t>
      </w:r>
    </w:p>
    <w:p w:rsidR="00D649DE" w:rsidRPr="00192562" w:rsidRDefault="00D649DE" w:rsidP="00D649DE">
      <w:pPr>
        <w:widowControl/>
        <w:numPr>
          <w:ilvl w:val="0"/>
          <w:numId w:val="2"/>
        </w:numPr>
        <w:autoSpaceDE/>
        <w:autoSpaceDN/>
        <w:spacing w:line="276" w:lineRule="auto"/>
        <w:ind w:left="0" w:firstLine="709"/>
        <w:jc w:val="both"/>
      </w:pPr>
      <w:r w:rsidRPr="00192562">
        <w:t>аудиторные занятия по расписанию с 9:00 до 13:30</w:t>
      </w:r>
    </w:p>
    <w:p w:rsidR="00D649DE" w:rsidRPr="00192562" w:rsidRDefault="00D649DE" w:rsidP="00D649DE">
      <w:pPr>
        <w:widowControl/>
        <w:numPr>
          <w:ilvl w:val="0"/>
          <w:numId w:val="2"/>
        </w:numPr>
        <w:autoSpaceDE/>
        <w:autoSpaceDN/>
        <w:spacing w:line="276" w:lineRule="auto"/>
        <w:ind w:left="0" w:firstLine="709"/>
        <w:jc w:val="both"/>
      </w:pPr>
      <w:r w:rsidRPr="00192562">
        <w:t>обед – с 13:30 до 14:20</w:t>
      </w:r>
    </w:p>
    <w:p w:rsidR="00D649DE" w:rsidRPr="00192562" w:rsidRDefault="00D649DE" w:rsidP="00D649DE">
      <w:pPr>
        <w:widowControl/>
        <w:numPr>
          <w:ilvl w:val="0"/>
          <w:numId w:val="2"/>
        </w:numPr>
        <w:autoSpaceDE/>
        <w:autoSpaceDN/>
        <w:spacing w:line="276" w:lineRule="auto"/>
        <w:ind w:left="0" w:firstLine="709"/>
        <w:jc w:val="both"/>
      </w:pPr>
      <w:r w:rsidRPr="00192562">
        <w:t>репетиции с 14:20 до 18:00</w:t>
      </w:r>
    </w:p>
    <w:p w:rsidR="00D649DE" w:rsidRPr="00192562" w:rsidRDefault="00D649DE" w:rsidP="00D649DE">
      <w:pPr>
        <w:widowControl/>
        <w:numPr>
          <w:ilvl w:val="0"/>
          <w:numId w:val="2"/>
        </w:numPr>
        <w:autoSpaceDE/>
        <w:autoSpaceDN/>
        <w:spacing w:line="276" w:lineRule="auto"/>
        <w:ind w:left="0" w:firstLine="709"/>
        <w:jc w:val="both"/>
      </w:pPr>
      <w:r w:rsidRPr="00192562">
        <w:t>самостоятельная работа студентов с 18:00 до 21:00. В дни, когда нет специальности, самостоятельная работа начинается с 16:00</w:t>
      </w:r>
    </w:p>
    <w:p w:rsidR="00D649DE" w:rsidRPr="00192562" w:rsidRDefault="00D649DE" w:rsidP="00D649DE">
      <w:pPr>
        <w:widowControl/>
        <w:numPr>
          <w:ilvl w:val="0"/>
          <w:numId w:val="2"/>
        </w:numPr>
        <w:autoSpaceDE/>
        <w:autoSpaceDN/>
        <w:spacing w:line="276" w:lineRule="auto"/>
        <w:ind w:left="0" w:firstLine="709"/>
        <w:jc w:val="both"/>
      </w:pPr>
      <w:r w:rsidRPr="00192562">
        <w:t>время, используемое на культурный досуг с 21:00 до 23:00</w:t>
      </w:r>
    </w:p>
    <w:p w:rsidR="00D649DE" w:rsidRPr="00192562" w:rsidRDefault="00D649DE" w:rsidP="00D649DE">
      <w:pPr>
        <w:widowControl/>
        <w:numPr>
          <w:ilvl w:val="0"/>
          <w:numId w:val="2"/>
        </w:numPr>
        <w:autoSpaceDE/>
        <w:autoSpaceDN/>
        <w:spacing w:line="276" w:lineRule="auto"/>
        <w:ind w:left="0" w:firstLine="709"/>
        <w:jc w:val="both"/>
      </w:pPr>
      <w:r w:rsidRPr="00192562">
        <w:t>сон с 23:00 до 6:00</w:t>
      </w:r>
    </w:p>
    <w:p w:rsidR="00D649DE" w:rsidRPr="00192562" w:rsidRDefault="00D649DE" w:rsidP="00D649DE">
      <w:pPr>
        <w:pStyle w:val="44"/>
        <w:spacing w:line="276" w:lineRule="auto"/>
        <w:ind w:firstLine="709"/>
        <w:jc w:val="both"/>
        <w:rPr>
          <w:b/>
          <w:i/>
          <w:sz w:val="24"/>
          <w:szCs w:val="24"/>
        </w:rPr>
      </w:pPr>
    </w:p>
    <w:p w:rsidR="00D649DE" w:rsidRPr="00192562" w:rsidRDefault="00D649DE" w:rsidP="00D649DE">
      <w:pPr>
        <w:spacing w:line="276" w:lineRule="auto"/>
        <w:ind w:firstLine="709"/>
        <w:jc w:val="center"/>
        <w:rPr>
          <w:b/>
          <w:i/>
          <w:u w:val="single"/>
        </w:rPr>
      </w:pPr>
    </w:p>
    <w:p w:rsidR="00D649DE" w:rsidRPr="00192562" w:rsidRDefault="00D649DE" w:rsidP="00D649DE">
      <w:pPr>
        <w:keepNext/>
        <w:keepLines/>
        <w:widowControl/>
        <w:numPr>
          <w:ilvl w:val="0"/>
          <w:numId w:val="6"/>
        </w:numPr>
        <w:autoSpaceDE/>
        <w:autoSpaceDN/>
        <w:spacing w:line="276" w:lineRule="auto"/>
        <w:ind w:left="0" w:firstLine="709"/>
        <w:outlineLvl w:val="1"/>
        <w:rPr>
          <w:b/>
        </w:rPr>
      </w:pPr>
      <w:r w:rsidRPr="00192562">
        <w:rPr>
          <w:b/>
        </w:rPr>
        <w:t>ОЦЕНКА САМОСТОЯТЕЛЬНОЙ РАБОТЫ</w:t>
      </w:r>
    </w:p>
    <w:p w:rsidR="00D649DE" w:rsidRPr="00192562" w:rsidRDefault="00D649DE" w:rsidP="00D649DE">
      <w:pPr>
        <w:ind w:firstLine="709"/>
        <w:jc w:val="both"/>
      </w:pPr>
    </w:p>
    <w:tbl>
      <w:tblPr>
        <w:tblW w:w="8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1"/>
        <w:gridCol w:w="4805"/>
      </w:tblGrid>
      <w:tr w:rsidR="00192562" w:rsidRPr="00192562" w:rsidTr="00C916C0">
        <w:trPr>
          <w:trHeight w:val="145"/>
          <w:jc w:val="center"/>
        </w:trPr>
        <w:tc>
          <w:tcPr>
            <w:tcW w:w="4181" w:type="dxa"/>
            <w:tcBorders>
              <w:top w:val="single" w:sz="18" w:space="0" w:color="auto"/>
              <w:left w:val="single" w:sz="18" w:space="0" w:color="auto"/>
              <w:bottom w:val="single" w:sz="18" w:space="0" w:color="auto"/>
            </w:tcBorders>
          </w:tcPr>
          <w:p w:rsidR="00D649DE" w:rsidRPr="00192562" w:rsidRDefault="00D649DE" w:rsidP="00C916C0">
            <w:pPr>
              <w:rPr>
                <w:sz w:val="20"/>
                <w:szCs w:val="20"/>
              </w:rPr>
            </w:pPr>
            <w:r w:rsidRPr="00192562">
              <w:rPr>
                <w:sz w:val="20"/>
                <w:szCs w:val="20"/>
              </w:rPr>
              <w:t>Тип контроля, максимальная оценка</w:t>
            </w:r>
          </w:p>
        </w:tc>
        <w:tc>
          <w:tcPr>
            <w:tcW w:w="4805" w:type="dxa"/>
            <w:tcBorders>
              <w:top w:val="single" w:sz="18" w:space="0" w:color="auto"/>
              <w:bottom w:val="single" w:sz="18" w:space="0" w:color="auto"/>
            </w:tcBorders>
          </w:tcPr>
          <w:p w:rsidR="00D649DE" w:rsidRPr="00192562" w:rsidRDefault="00D649DE" w:rsidP="00C916C0">
            <w:pPr>
              <w:rPr>
                <w:sz w:val="20"/>
                <w:szCs w:val="20"/>
              </w:rPr>
            </w:pPr>
            <w:r w:rsidRPr="00192562">
              <w:rPr>
                <w:sz w:val="20"/>
                <w:szCs w:val="20"/>
              </w:rPr>
              <w:t>Критерии оценок</w:t>
            </w:r>
          </w:p>
        </w:tc>
      </w:tr>
      <w:tr w:rsidR="00192562" w:rsidRPr="00192562" w:rsidTr="00C916C0">
        <w:trPr>
          <w:cantSplit/>
          <w:trHeight w:val="659"/>
          <w:jc w:val="center"/>
        </w:trPr>
        <w:tc>
          <w:tcPr>
            <w:tcW w:w="4181" w:type="dxa"/>
            <w:vMerge w:val="restart"/>
            <w:tcBorders>
              <w:top w:val="single" w:sz="18" w:space="0" w:color="auto"/>
              <w:left w:val="single" w:sz="18" w:space="0" w:color="auto"/>
            </w:tcBorders>
            <w:vAlign w:val="center"/>
          </w:tcPr>
          <w:p w:rsidR="00D649DE" w:rsidRPr="00192562" w:rsidRDefault="00D649DE" w:rsidP="00C916C0">
            <w:pPr>
              <w:rPr>
                <w:sz w:val="20"/>
                <w:szCs w:val="20"/>
              </w:rPr>
            </w:pPr>
            <w:r w:rsidRPr="00192562">
              <w:rPr>
                <w:sz w:val="20"/>
                <w:szCs w:val="20"/>
              </w:rPr>
              <w:t xml:space="preserve">Входной контроль </w:t>
            </w:r>
          </w:p>
        </w:tc>
        <w:tc>
          <w:tcPr>
            <w:tcW w:w="4805" w:type="dxa"/>
            <w:tcBorders>
              <w:top w:val="single" w:sz="18" w:space="0" w:color="auto"/>
            </w:tcBorders>
          </w:tcPr>
          <w:p w:rsidR="00D649DE" w:rsidRPr="00192562" w:rsidRDefault="00D649DE" w:rsidP="00C916C0">
            <w:pPr>
              <w:pStyle w:val="Style4"/>
              <w:tabs>
                <w:tab w:val="left" w:pos="-36"/>
                <w:tab w:val="left" w:pos="0"/>
                <w:tab w:val="left" w:pos="176"/>
              </w:tabs>
              <w:spacing w:line="240" w:lineRule="auto"/>
              <w:ind w:firstLine="0"/>
              <w:rPr>
                <w:sz w:val="20"/>
                <w:szCs w:val="20"/>
              </w:rPr>
            </w:pPr>
            <w:r w:rsidRPr="00192562">
              <w:rPr>
                <w:sz w:val="20"/>
                <w:szCs w:val="20"/>
              </w:rPr>
              <w:t>знание теоретических и методических основ актерского мастерства</w:t>
            </w:r>
          </w:p>
        </w:tc>
      </w:tr>
      <w:tr w:rsidR="00192562" w:rsidRPr="00192562" w:rsidTr="00C916C0">
        <w:trPr>
          <w:cantSplit/>
          <w:trHeight w:val="356"/>
          <w:jc w:val="center"/>
        </w:trPr>
        <w:tc>
          <w:tcPr>
            <w:tcW w:w="4181" w:type="dxa"/>
            <w:vMerge/>
            <w:tcBorders>
              <w:left w:val="single" w:sz="18" w:space="0" w:color="auto"/>
            </w:tcBorders>
            <w:vAlign w:val="center"/>
          </w:tcPr>
          <w:p w:rsidR="00D649DE" w:rsidRPr="00192562" w:rsidRDefault="00D649DE" w:rsidP="00C916C0">
            <w:pPr>
              <w:rPr>
                <w:sz w:val="20"/>
                <w:szCs w:val="20"/>
              </w:rPr>
            </w:pPr>
          </w:p>
        </w:tc>
        <w:tc>
          <w:tcPr>
            <w:tcW w:w="4805" w:type="dxa"/>
          </w:tcPr>
          <w:p w:rsidR="00D649DE" w:rsidRPr="00192562" w:rsidRDefault="00D649DE" w:rsidP="00C916C0">
            <w:pPr>
              <w:rPr>
                <w:sz w:val="20"/>
                <w:szCs w:val="20"/>
              </w:rPr>
            </w:pPr>
            <w:r w:rsidRPr="00192562">
              <w:rPr>
                <w:sz w:val="20"/>
                <w:szCs w:val="20"/>
              </w:rPr>
              <w:t xml:space="preserve"> умение создавать художественные образы актерскими средствами на основе замысла постановщиков; </w:t>
            </w:r>
          </w:p>
        </w:tc>
      </w:tr>
      <w:tr w:rsidR="00192562" w:rsidRPr="00192562" w:rsidTr="00C916C0">
        <w:trPr>
          <w:cantSplit/>
          <w:trHeight w:val="263"/>
          <w:jc w:val="center"/>
        </w:trPr>
        <w:tc>
          <w:tcPr>
            <w:tcW w:w="4181" w:type="dxa"/>
            <w:vMerge/>
            <w:tcBorders>
              <w:left w:val="single" w:sz="18" w:space="0" w:color="auto"/>
            </w:tcBorders>
            <w:vAlign w:val="center"/>
          </w:tcPr>
          <w:p w:rsidR="00D649DE" w:rsidRPr="00192562" w:rsidRDefault="00D649DE" w:rsidP="00C916C0">
            <w:pPr>
              <w:rPr>
                <w:sz w:val="20"/>
                <w:szCs w:val="20"/>
              </w:rPr>
            </w:pPr>
          </w:p>
        </w:tc>
        <w:tc>
          <w:tcPr>
            <w:tcW w:w="4805" w:type="dxa"/>
            <w:tcBorders>
              <w:bottom w:val="single" w:sz="4" w:space="0" w:color="auto"/>
            </w:tcBorders>
          </w:tcPr>
          <w:p w:rsidR="00D649DE" w:rsidRPr="00192562" w:rsidRDefault="00D649DE" w:rsidP="00C916C0">
            <w:pPr>
              <w:pStyle w:val="Style4"/>
              <w:tabs>
                <w:tab w:val="left" w:pos="-36"/>
                <w:tab w:val="left" w:pos="0"/>
                <w:tab w:val="left" w:pos="176"/>
              </w:tabs>
              <w:spacing w:line="240" w:lineRule="auto"/>
              <w:ind w:firstLine="0"/>
              <w:rPr>
                <w:sz w:val="20"/>
                <w:szCs w:val="20"/>
              </w:rPr>
            </w:pPr>
            <w:r w:rsidRPr="00192562">
              <w:rPr>
                <w:sz w:val="20"/>
                <w:szCs w:val="20"/>
              </w:rPr>
              <w:t>владение теорией и практикой актерского анализа и сценического воплощения роли</w:t>
            </w:r>
          </w:p>
        </w:tc>
      </w:tr>
      <w:tr w:rsidR="00192562" w:rsidRPr="00192562" w:rsidTr="00C916C0">
        <w:trPr>
          <w:trHeight w:val="268"/>
          <w:jc w:val="center"/>
        </w:trPr>
        <w:tc>
          <w:tcPr>
            <w:tcW w:w="4181" w:type="dxa"/>
            <w:tcBorders>
              <w:top w:val="single" w:sz="18" w:space="0" w:color="auto"/>
              <w:left w:val="single" w:sz="18" w:space="0" w:color="auto"/>
              <w:bottom w:val="single" w:sz="18" w:space="0" w:color="auto"/>
            </w:tcBorders>
            <w:vAlign w:val="center"/>
          </w:tcPr>
          <w:p w:rsidR="00D649DE" w:rsidRPr="00192562" w:rsidRDefault="00D649DE" w:rsidP="00C916C0">
            <w:pPr>
              <w:rPr>
                <w:sz w:val="20"/>
                <w:szCs w:val="20"/>
              </w:rPr>
            </w:pPr>
            <w:r w:rsidRPr="00192562">
              <w:rPr>
                <w:sz w:val="20"/>
                <w:szCs w:val="20"/>
              </w:rPr>
              <w:t>Присутствие на занятиях</w:t>
            </w:r>
          </w:p>
        </w:tc>
        <w:tc>
          <w:tcPr>
            <w:tcW w:w="4805" w:type="dxa"/>
            <w:tcBorders>
              <w:top w:val="single" w:sz="18" w:space="0" w:color="auto"/>
              <w:bottom w:val="single" w:sz="18" w:space="0" w:color="auto"/>
            </w:tcBorders>
          </w:tcPr>
          <w:p w:rsidR="00D649DE" w:rsidRPr="00192562" w:rsidRDefault="00D649DE" w:rsidP="00C916C0">
            <w:pPr>
              <w:rPr>
                <w:sz w:val="20"/>
                <w:szCs w:val="20"/>
              </w:rPr>
            </w:pPr>
            <w:r w:rsidRPr="00192562">
              <w:rPr>
                <w:sz w:val="20"/>
                <w:szCs w:val="20"/>
              </w:rPr>
              <w:t xml:space="preserve">Присутствие на занятиях, выполнение задания </w:t>
            </w:r>
          </w:p>
        </w:tc>
      </w:tr>
      <w:tr w:rsidR="00192562" w:rsidRPr="00192562" w:rsidTr="00C916C0">
        <w:trPr>
          <w:cantSplit/>
          <w:trHeight w:val="1241"/>
          <w:jc w:val="center"/>
        </w:trPr>
        <w:tc>
          <w:tcPr>
            <w:tcW w:w="4181" w:type="dxa"/>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Текущий контроль по темам</w:t>
            </w:r>
          </w:p>
        </w:tc>
        <w:tc>
          <w:tcPr>
            <w:tcW w:w="4805" w:type="dxa"/>
            <w:tcBorders>
              <w:top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b/>
                <w:spacing w:val="2"/>
                <w:sz w:val="20"/>
                <w:szCs w:val="20"/>
              </w:rPr>
              <w:t xml:space="preserve">Тема 1: Восприятие. </w:t>
            </w:r>
            <w:r w:rsidRPr="00192562">
              <w:rPr>
                <w:spacing w:val="2"/>
                <w:sz w:val="20"/>
                <w:szCs w:val="20"/>
              </w:rPr>
              <w:t xml:space="preserve">Оценивается: </w:t>
            </w:r>
          </w:p>
          <w:p w:rsidR="00D649DE" w:rsidRPr="00192562" w:rsidRDefault="00D649DE" w:rsidP="00C916C0">
            <w:pPr>
              <w:spacing w:line="192" w:lineRule="auto"/>
              <w:jc w:val="both"/>
              <w:rPr>
                <w:sz w:val="20"/>
                <w:szCs w:val="20"/>
              </w:rPr>
            </w:pPr>
            <w:r w:rsidRPr="00192562">
              <w:rPr>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2"/>
          <w:jc w:val="center"/>
        </w:trPr>
        <w:tc>
          <w:tcPr>
            <w:tcW w:w="4181" w:type="dxa"/>
            <w:vMerge/>
            <w:tcBorders>
              <w:left w:val="single" w:sz="18" w:space="0" w:color="auto"/>
            </w:tcBorders>
            <w:vAlign w:val="center"/>
          </w:tcPr>
          <w:p w:rsidR="00D649DE" w:rsidRPr="00192562" w:rsidRDefault="00D649DE" w:rsidP="00C916C0">
            <w:pPr>
              <w:spacing w:line="192" w:lineRule="auto"/>
              <w:rPr>
                <w:sz w:val="20"/>
                <w:szCs w:val="20"/>
              </w:rPr>
            </w:pPr>
          </w:p>
        </w:tc>
        <w:tc>
          <w:tcPr>
            <w:tcW w:w="4805" w:type="dxa"/>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Тема 2: Сценическое внимание. //</w:t>
            </w: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2"/>
          <w:jc w:val="center"/>
        </w:trPr>
        <w:tc>
          <w:tcPr>
            <w:tcW w:w="4181" w:type="dxa"/>
            <w:vMerge/>
            <w:tcBorders>
              <w:left w:val="single" w:sz="18" w:space="0" w:color="auto"/>
            </w:tcBorders>
            <w:vAlign w:val="center"/>
          </w:tcPr>
          <w:p w:rsidR="00D649DE" w:rsidRPr="00192562" w:rsidRDefault="00D649DE" w:rsidP="00C916C0">
            <w:pPr>
              <w:spacing w:line="192" w:lineRule="auto"/>
              <w:rPr>
                <w:sz w:val="20"/>
                <w:szCs w:val="20"/>
              </w:rPr>
            </w:pPr>
          </w:p>
        </w:tc>
        <w:tc>
          <w:tcPr>
            <w:tcW w:w="4805" w:type="dxa"/>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3: Освобождение мышц. </w:t>
            </w: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53"/>
          <w:jc w:val="center"/>
        </w:trPr>
        <w:tc>
          <w:tcPr>
            <w:tcW w:w="4181" w:type="dxa"/>
            <w:vMerge/>
            <w:tcBorders>
              <w:left w:val="single" w:sz="18" w:space="0" w:color="auto"/>
            </w:tcBorders>
            <w:vAlign w:val="center"/>
          </w:tcPr>
          <w:p w:rsidR="00D649DE" w:rsidRPr="00192562" w:rsidRDefault="00D649DE" w:rsidP="00C916C0">
            <w:pPr>
              <w:spacing w:line="192" w:lineRule="auto"/>
              <w:rPr>
                <w:sz w:val="20"/>
                <w:szCs w:val="20"/>
              </w:rPr>
            </w:pPr>
          </w:p>
        </w:tc>
        <w:tc>
          <w:tcPr>
            <w:tcW w:w="4805" w:type="dxa"/>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i/>
                <w:spacing w:val="2"/>
                <w:sz w:val="20"/>
                <w:szCs w:val="20"/>
              </w:rPr>
            </w:pPr>
            <w:r w:rsidRPr="00192562">
              <w:rPr>
                <w:b/>
                <w:spacing w:val="2"/>
                <w:sz w:val="20"/>
                <w:szCs w:val="20"/>
              </w:rPr>
              <w:t>Тема 4: Воображение.</w:t>
            </w:r>
            <w:r w:rsidRPr="00192562">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r>
      <w:tr w:rsidR="00192562" w:rsidRPr="00192562" w:rsidTr="00C916C0">
        <w:trPr>
          <w:cantSplit/>
          <w:trHeight w:val="182"/>
          <w:jc w:val="center"/>
        </w:trPr>
        <w:tc>
          <w:tcPr>
            <w:tcW w:w="4181" w:type="dxa"/>
            <w:vMerge/>
            <w:tcBorders>
              <w:left w:val="single" w:sz="18" w:space="0" w:color="auto"/>
            </w:tcBorders>
            <w:vAlign w:val="center"/>
          </w:tcPr>
          <w:p w:rsidR="00D649DE" w:rsidRPr="00192562" w:rsidRDefault="00D649DE" w:rsidP="00C916C0">
            <w:pPr>
              <w:spacing w:line="192" w:lineRule="auto"/>
              <w:rPr>
                <w:sz w:val="20"/>
                <w:szCs w:val="20"/>
              </w:rPr>
            </w:pPr>
          </w:p>
        </w:tc>
        <w:tc>
          <w:tcPr>
            <w:tcW w:w="4805" w:type="dxa"/>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5: Взаимодействие. </w:t>
            </w:r>
            <w:r w:rsidRPr="00192562">
              <w:rPr>
                <w:spacing w:val="2"/>
                <w:sz w:val="20"/>
                <w:szCs w:val="20"/>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 </w:t>
            </w:r>
          </w:p>
        </w:tc>
      </w:tr>
      <w:tr w:rsidR="00192562" w:rsidRPr="00192562" w:rsidTr="00C916C0">
        <w:trPr>
          <w:cantSplit/>
          <w:trHeight w:val="232"/>
          <w:jc w:val="center"/>
        </w:trPr>
        <w:tc>
          <w:tcPr>
            <w:tcW w:w="4181" w:type="dxa"/>
            <w:vMerge/>
            <w:tcBorders>
              <w:left w:val="single" w:sz="18" w:space="0" w:color="auto"/>
            </w:tcBorders>
            <w:vAlign w:val="center"/>
          </w:tcPr>
          <w:p w:rsidR="00D649DE" w:rsidRPr="00192562" w:rsidRDefault="00D649DE" w:rsidP="00C916C0">
            <w:pPr>
              <w:spacing w:line="192" w:lineRule="auto"/>
              <w:rPr>
                <w:sz w:val="20"/>
                <w:szCs w:val="20"/>
              </w:rPr>
            </w:pPr>
          </w:p>
        </w:tc>
        <w:tc>
          <w:tcPr>
            <w:tcW w:w="4805" w:type="dxa"/>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b/>
                <w:spacing w:val="2"/>
                <w:sz w:val="20"/>
                <w:szCs w:val="20"/>
              </w:rPr>
              <w:t>Тема 6: Импровизация.</w:t>
            </w:r>
            <w:r w:rsidRPr="00192562">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r>
      <w:tr w:rsidR="00192562" w:rsidRPr="00192562" w:rsidTr="00C916C0">
        <w:trPr>
          <w:cantSplit/>
          <w:trHeight w:val="268"/>
          <w:jc w:val="center"/>
        </w:trPr>
        <w:tc>
          <w:tcPr>
            <w:tcW w:w="4181" w:type="dxa"/>
            <w:vMerge/>
            <w:tcBorders>
              <w:left w:val="single" w:sz="18" w:space="0" w:color="auto"/>
            </w:tcBorders>
            <w:vAlign w:val="center"/>
          </w:tcPr>
          <w:p w:rsidR="00D649DE" w:rsidRPr="00192562" w:rsidRDefault="00D649DE" w:rsidP="00C916C0">
            <w:pPr>
              <w:spacing w:line="192" w:lineRule="auto"/>
              <w:rPr>
                <w:sz w:val="20"/>
                <w:szCs w:val="20"/>
              </w:rPr>
            </w:pPr>
          </w:p>
        </w:tc>
        <w:tc>
          <w:tcPr>
            <w:tcW w:w="4805" w:type="dxa"/>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z w:val="20"/>
                <w:szCs w:val="20"/>
              </w:rPr>
            </w:pPr>
            <w:r w:rsidRPr="00192562">
              <w:rPr>
                <w:b/>
                <w:spacing w:val="2"/>
                <w:sz w:val="20"/>
                <w:szCs w:val="20"/>
              </w:rPr>
              <w:t xml:space="preserve">Тема 7: Психологическое </w:t>
            </w:r>
            <w:proofErr w:type="spellStart"/>
            <w:r w:rsidRPr="00192562">
              <w:rPr>
                <w:b/>
                <w:spacing w:val="2"/>
                <w:sz w:val="20"/>
                <w:szCs w:val="20"/>
              </w:rPr>
              <w:t>освобождение.</w:t>
            </w:r>
            <w:r w:rsidRPr="00192562">
              <w:rPr>
                <w:spacing w:val="2"/>
                <w:sz w:val="20"/>
                <w:szCs w:val="20"/>
              </w:rPr>
              <w:t>Оценивается</w:t>
            </w:r>
            <w:proofErr w:type="spell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02"/>
          <w:jc w:val="center"/>
        </w:trPr>
        <w:tc>
          <w:tcPr>
            <w:tcW w:w="4181" w:type="dxa"/>
            <w:vMerge/>
            <w:tcBorders>
              <w:left w:val="single" w:sz="18" w:space="0" w:color="auto"/>
            </w:tcBorders>
            <w:vAlign w:val="center"/>
          </w:tcPr>
          <w:p w:rsidR="00D649DE" w:rsidRPr="00192562" w:rsidRDefault="00D649DE" w:rsidP="00C916C0">
            <w:pPr>
              <w:spacing w:line="192" w:lineRule="auto"/>
              <w:rPr>
                <w:sz w:val="20"/>
                <w:szCs w:val="20"/>
              </w:rPr>
            </w:pPr>
          </w:p>
        </w:tc>
        <w:tc>
          <w:tcPr>
            <w:tcW w:w="4805" w:type="dxa"/>
            <w:tcBorders>
              <w:bottom w:val="single" w:sz="4" w:space="0" w:color="auto"/>
            </w:tcBorders>
          </w:tcPr>
          <w:p w:rsidR="00D649DE" w:rsidRPr="00192562" w:rsidRDefault="00D649DE" w:rsidP="00C916C0">
            <w:pPr>
              <w:spacing w:line="192" w:lineRule="auto"/>
              <w:rPr>
                <w:sz w:val="20"/>
                <w:szCs w:val="20"/>
              </w:rPr>
            </w:pPr>
            <w:r w:rsidRPr="00192562">
              <w:rPr>
                <w:b/>
                <w:spacing w:val="2"/>
                <w:sz w:val="20"/>
                <w:szCs w:val="20"/>
              </w:rPr>
              <w:t>Тема 8: Импровизационное самочувствие.</w:t>
            </w:r>
            <w:r w:rsidRPr="00192562">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02"/>
          <w:jc w:val="center"/>
        </w:trPr>
        <w:tc>
          <w:tcPr>
            <w:tcW w:w="4181" w:type="dxa"/>
            <w:vMerge/>
            <w:tcBorders>
              <w:left w:val="single" w:sz="18" w:space="0" w:color="auto"/>
              <w:bottom w:val="single" w:sz="18" w:space="0" w:color="auto"/>
            </w:tcBorders>
            <w:vAlign w:val="center"/>
          </w:tcPr>
          <w:p w:rsidR="00D649DE" w:rsidRPr="00192562" w:rsidRDefault="00D649DE" w:rsidP="00C916C0">
            <w:pPr>
              <w:rPr>
                <w:sz w:val="20"/>
                <w:szCs w:val="20"/>
              </w:rPr>
            </w:pPr>
          </w:p>
        </w:tc>
        <w:tc>
          <w:tcPr>
            <w:tcW w:w="4805" w:type="dxa"/>
            <w:tcBorders>
              <w:bottom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ind w:firstLine="709"/>
              <w:jc w:val="both"/>
              <w:textAlignment w:val="baseline"/>
              <w:rPr>
                <w:b/>
                <w:spacing w:val="2"/>
                <w:sz w:val="20"/>
                <w:szCs w:val="20"/>
              </w:rPr>
            </w:pPr>
            <w:r w:rsidRPr="00192562">
              <w:rPr>
                <w:b/>
                <w:spacing w:val="2"/>
                <w:sz w:val="20"/>
                <w:szCs w:val="20"/>
              </w:rPr>
              <w:t>Тема 9: Музыкально-пластические упражнения.</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spacing w:val="2"/>
                <w:sz w:val="20"/>
                <w:szCs w:val="20"/>
              </w:rPr>
              <w:t>Оценивается: знание методов управления творческим коллективом; умение</w:t>
            </w:r>
            <w:r w:rsidRPr="00192562">
              <w:rPr>
                <w:spacing w:val="2"/>
                <w:sz w:val="20"/>
                <w:szCs w:val="20"/>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709"/>
          <w:jc w:val="center"/>
        </w:trPr>
        <w:tc>
          <w:tcPr>
            <w:tcW w:w="4181" w:type="dxa"/>
            <w:vMerge w:val="restart"/>
            <w:tcBorders>
              <w:top w:val="single" w:sz="18" w:space="0" w:color="auto"/>
              <w:left w:val="single" w:sz="18" w:space="0" w:color="auto"/>
            </w:tcBorders>
            <w:vAlign w:val="center"/>
          </w:tcPr>
          <w:p w:rsidR="00D649DE" w:rsidRPr="00192562" w:rsidRDefault="00D649DE" w:rsidP="00C916C0">
            <w:pPr>
              <w:rPr>
                <w:sz w:val="20"/>
                <w:szCs w:val="20"/>
              </w:rPr>
            </w:pPr>
            <w:r w:rsidRPr="00192562">
              <w:rPr>
                <w:sz w:val="20"/>
                <w:szCs w:val="20"/>
              </w:rPr>
              <w:t>Рубежный контроль</w:t>
            </w:r>
          </w:p>
        </w:tc>
        <w:tc>
          <w:tcPr>
            <w:tcW w:w="4805" w:type="dxa"/>
            <w:tcBorders>
              <w:top w:val="single" w:sz="18" w:space="0" w:color="auto"/>
            </w:tcBorders>
          </w:tcPr>
          <w:p w:rsidR="00D649DE" w:rsidRPr="00192562" w:rsidRDefault="00D649DE" w:rsidP="00C916C0">
            <w:pPr>
              <w:spacing w:line="192" w:lineRule="auto"/>
              <w:rPr>
                <w:sz w:val="20"/>
                <w:szCs w:val="20"/>
              </w:rPr>
            </w:pPr>
            <w:r w:rsidRPr="00192562">
              <w:rPr>
                <w:spacing w:val="2"/>
                <w:sz w:val="20"/>
                <w:szCs w:val="20"/>
              </w:rPr>
              <w:t>знание теоретических и методических основ актерского мастерства;</w:t>
            </w:r>
          </w:p>
        </w:tc>
      </w:tr>
      <w:tr w:rsidR="00192562" w:rsidRPr="00192562" w:rsidTr="00C916C0">
        <w:trPr>
          <w:cantSplit/>
          <w:trHeight w:val="162"/>
          <w:jc w:val="center"/>
        </w:trPr>
        <w:tc>
          <w:tcPr>
            <w:tcW w:w="4181" w:type="dxa"/>
            <w:vMerge/>
            <w:tcBorders>
              <w:left w:val="single" w:sz="18" w:space="0" w:color="auto"/>
            </w:tcBorders>
            <w:vAlign w:val="center"/>
          </w:tcPr>
          <w:p w:rsidR="00D649DE" w:rsidRPr="00192562" w:rsidRDefault="00D649DE" w:rsidP="00C916C0">
            <w:pPr>
              <w:rPr>
                <w:sz w:val="20"/>
                <w:szCs w:val="20"/>
              </w:rPr>
            </w:pPr>
          </w:p>
        </w:tc>
        <w:tc>
          <w:tcPr>
            <w:tcW w:w="4805" w:type="dxa"/>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 xml:space="preserve"> умение создавать художественные образы актерскими средствами на основе замысла постановщиков; </w:t>
            </w:r>
          </w:p>
          <w:p w:rsidR="00D649DE" w:rsidRPr="00192562" w:rsidRDefault="00D649DE" w:rsidP="00C916C0">
            <w:pPr>
              <w:spacing w:line="192" w:lineRule="auto"/>
              <w:rPr>
                <w:sz w:val="20"/>
                <w:szCs w:val="20"/>
              </w:rPr>
            </w:pPr>
          </w:p>
        </w:tc>
      </w:tr>
      <w:tr w:rsidR="00192562" w:rsidRPr="00192562" w:rsidTr="00C916C0">
        <w:trPr>
          <w:cantSplit/>
          <w:trHeight w:val="834"/>
          <w:jc w:val="center"/>
        </w:trPr>
        <w:tc>
          <w:tcPr>
            <w:tcW w:w="4181" w:type="dxa"/>
            <w:vMerge/>
            <w:tcBorders>
              <w:left w:val="single" w:sz="18" w:space="0" w:color="auto"/>
            </w:tcBorders>
            <w:vAlign w:val="center"/>
          </w:tcPr>
          <w:p w:rsidR="00D649DE" w:rsidRPr="00192562" w:rsidRDefault="00D649DE" w:rsidP="00C916C0">
            <w:pPr>
              <w:rPr>
                <w:sz w:val="20"/>
                <w:szCs w:val="20"/>
              </w:rPr>
            </w:pPr>
          </w:p>
        </w:tc>
        <w:tc>
          <w:tcPr>
            <w:tcW w:w="4805" w:type="dxa"/>
            <w:tcBorders>
              <w:top w:val="single" w:sz="4" w:space="0" w:color="auto"/>
            </w:tcBorders>
          </w:tcPr>
          <w:p w:rsidR="00D649DE" w:rsidRPr="00192562" w:rsidRDefault="00D649DE" w:rsidP="00C916C0">
            <w:pPr>
              <w:spacing w:line="192" w:lineRule="auto"/>
              <w:rPr>
                <w:sz w:val="20"/>
                <w:szCs w:val="20"/>
              </w:rPr>
            </w:pPr>
            <w:r w:rsidRPr="00192562">
              <w:rPr>
                <w:spacing w:val="2"/>
                <w:sz w:val="20"/>
                <w:szCs w:val="20"/>
              </w:rPr>
              <w:t>владение теорией и практикой актерского анализа и сценического воплощения роли.</w:t>
            </w:r>
          </w:p>
        </w:tc>
      </w:tr>
      <w:tr w:rsidR="00192562" w:rsidRPr="00192562" w:rsidTr="00C916C0">
        <w:trPr>
          <w:cantSplit/>
          <w:trHeight w:val="313"/>
          <w:jc w:val="center"/>
        </w:trPr>
        <w:tc>
          <w:tcPr>
            <w:tcW w:w="4181" w:type="dxa"/>
            <w:vMerge w:val="restart"/>
            <w:tcBorders>
              <w:top w:val="single" w:sz="4" w:space="0" w:color="auto"/>
              <w:left w:val="single" w:sz="18" w:space="0" w:color="auto"/>
            </w:tcBorders>
            <w:vAlign w:val="center"/>
          </w:tcPr>
          <w:p w:rsidR="00D649DE" w:rsidRPr="00192562" w:rsidRDefault="00D649DE" w:rsidP="00C916C0">
            <w:pPr>
              <w:rPr>
                <w:sz w:val="20"/>
                <w:szCs w:val="20"/>
              </w:rPr>
            </w:pPr>
            <w:r w:rsidRPr="00192562">
              <w:rPr>
                <w:sz w:val="20"/>
                <w:szCs w:val="20"/>
              </w:rPr>
              <w:lastRenderedPageBreak/>
              <w:t xml:space="preserve">Экзамен </w:t>
            </w:r>
          </w:p>
        </w:tc>
        <w:tc>
          <w:tcPr>
            <w:tcW w:w="4805" w:type="dxa"/>
            <w:tcBorders>
              <w:top w:val="single" w:sz="4" w:space="0" w:color="auto"/>
            </w:tcBorders>
          </w:tcPr>
          <w:p w:rsidR="00D649DE" w:rsidRPr="00192562" w:rsidRDefault="00D649DE" w:rsidP="00C916C0">
            <w:pPr>
              <w:spacing w:line="192" w:lineRule="auto"/>
              <w:rPr>
                <w:b/>
                <w:sz w:val="20"/>
                <w:szCs w:val="20"/>
              </w:rPr>
            </w:pPr>
            <w:r w:rsidRPr="00192562">
              <w:rPr>
                <w:spacing w:val="2"/>
                <w:sz w:val="20"/>
                <w:szCs w:val="20"/>
              </w:rPr>
              <w:t>-Творческий показ:</w:t>
            </w:r>
          </w:p>
          <w:p w:rsidR="00D649DE" w:rsidRPr="00192562" w:rsidRDefault="00D649DE" w:rsidP="00C916C0">
            <w:pPr>
              <w:spacing w:line="192" w:lineRule="auto"/>
              <w:rPr>
                <w:sz w:val="20"/>
                <w:szCs w:val="20"/>
              </w:rPr>
            </w:pPr>
            <w:r w:rsidRPr="00192562">
              <w:rPr>
                <w:sz w:val="20"/>
                <w:szCs w:val="20"/>
              </w:rPr>
              <w:t xml:space="preserve">Оценивается: </w:t>
            </w:r>
          </w:p>
          <w:p w:rsidR="00D649DE" w:rsidRPr="00192562" w:rsidRDefault="00D649DE" w:rsidP="00C916C0">
            <w:pPr>
              <w:spacing w:line="192" w:lineRule="auto"/>
              <w:jc w:val="both"/>
              <w:rPr>
                <w:sz w:val="20"/>
                <w:szCs w:val="20"/>
              </w:rPr>
            </w:pPr>
            <w:r w:rsidRPr="00192562">
              <w:rPr>
                <w:spacing w:val="2"/>
                <w:sz w:val="20"/>
                <w:szCs w:val="20"/>
              </w:rPr>
              <w:t xml:space="preserve">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 Оценивается:  </w:t>
            </w:r>
            <w:r w:rsidRPr="00192562">
              <w:rPr>
                <w:sz w:val="20"/>
                <w:szCs w:val="20"/>
              </w:rPr>
              <w:t xml:space="preserve"> знание  особенностей организации творческого процесса в театре, место и основные обязанности в нем помощника режиссера;  умение выполнять поручения режиссера, связанные с работой над спектаклем;  умение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tc>
      </w:tr>
      <w:tr w:rsidR="00192562" w:rsidRPr="00192562" w:rsidTr="00C916C0">
        <w:trPr>
          <w:cantSplit/>
          <w:trHeight w:val="1995"/>
          <w:jc w:val="center"/>
        </w:trPr>
        <w:tc>
          <w:tcPr>
            <w:tcW w:w="4181" w:type="dxa"/>
            <w:vMerge/>
            <w:tcBorders>
              <w:left w:val="single" w:sz="18" w:space="0" w:color="auto"/>
            </w:tcBorders>
          </w:tcPr>
          <w:p w:rsidR="00D649DE" w:rsidRPr="00192562" w:rsidRDefault="00D649DE" w:rsidP="00C916C0">
            <w:pPr>
              <w:rPr>
                <w:sz w:val="20"/>
                <w:szCs w:val="20"/>
              </w:rPr>
            </w:pPr>
          </w:p>
        </w:tc>
        <w:tc>
          <w:tcPr>
            <w:tcW w:w="4805" w:type="dxa"/>
          </w:tcPr>
          <w:p w:rsidR="00D649DE" w:rsidRPr="00192562" w:rsidRDefault="00D649DE" w:rsidP="00C916C0">
            <w:pPr>
              <w:spacing w:line="192" w:lineRule="auto"/>
              <w:rPr>
                <w:spacing w:val="2"/>
                <w:sz w:val="20"/>
                <w:szCs w:val="20"/>
              </w:rPr>
            </w:pPr>
            <w:r w:rsidRPr="00192562">
              <w:rPr>
                <w:spacing w:val="2"/>
                <w:sz w:val="20"/>
                <w:szCs w:val="20"/>
              </w:rPr>
              <w:t xml:space="preserve">Защита реферата (конспект) по теоретическим работам </w:t>
            </w:r>
            <w:proofErr w:type="spellStart"/>
            <w:r w:rsidRPr="00192562">
              <w:rPr>
                <w:spacing w:val="2"/>
                <w:sz w:val="20"/>
                <w:szCs w:val="20"/>
              </w:rPr>
              <w:t>К.С.Станиславского</w:t>
            </w:r>
            <w:proofErr w:type="spellEnd"/>
            <w:r w:rsidRPr="00192562">
              <w:rPr>
                <w:spacing w:val="2"/>
                <w:sz w:val="20"/>
                <w:szCs w:val="20"/>
              </w:rPr>
              <w:t xml:space="preserve"> и </w:t>
            </w:r>
            <w:proofErr w:type="spellStart"/>
            <w:r w:rsidRPr="00192562">
              <w:rPr>
                <w:spacing w:val="2"/>
                <w:sz w:val="20"/>
                <w:szCs w:val="20"/>
              </w:rPr>
              <w:t>В.И.Немировича</w:t>
            </w:r>
            <w:proofErr w:type="spellEnd"/>
            <w:r w:rsidRPr="00192562">
              <w:rPr>
                <w:spacing w:val="2"/>
                <w:sz w:val="20"/>
                <w:szCs w:val="20"/>
              </w:rPr>
              <w:t>-Данченко.</w:t>
            </w:r>
          </w:p>
          <w:p w:rsidR="00D649DE" w:rsidRPr="00192562" w:rsidRDefault="00D649DE" w:rsidP="00C916C0">
            <w:pPr>
              <w:spacing w:line="192" w:lineRule="auto"/>
              <w:rPr>
                <w:sz w:val="20"/>
                <w:szCs w:val="20"/>
              </w:rPr>
            </w:pPr>
            <w:r w:rsidRPr="00192562">
              <w:rPr>
                <w:sz w:val="20"/>
                <w:szCs w:val="20"/>
              </w:rPr>
              <w:t xml:space="preserve">Оценивается: </w:t>
            </w:r>
          </w:p>
          <w:p w:rsidR="00D649DE" w:rsidRPr="00192562" w:rsidRDefault="00D649DE" w:rsidP="00C916C0">
            <w:pPr>
              <w:spacing w:line="192" w:lineRule="auto"/>
              <w:rPr>
                <w:sz w:val="20"/>
                <w:szCs w:val="20"/>
              </w:rPr>
            </w:pPr>
            <w:r w:rsidRPr="00192562">
              <w:rPr>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bl>
    <w:p w:rsidR="00D649DE" w:rsidRPr="00192562" w:rsidRDefault="00D649DE" w:rsidP="00D649DE">
      <w:pPr>
        <w:tabs>
          <w:tab w:val="left" w:pos="1694"/>
        </w:tabs>
        <w:jc w:val="center"/>
        <w:rPr>
          <w:b/>
          <w:sz w:val="32"/>
          <w:szCs w:val="32"/>
        </w:rPr>
      </w:pPr>
      <w:r w:rsidRPr="00192562">
        <w:rPr>
          <w:b/>
          <w:sz w:val="32"/>
          <w:szCs w:val="32"/>
        </w:rPr>
        <w:t xml:space="preserve">Критерии оценок </w:t>
      </w:r>
    </w:p>
    <w:p w:rsidR="00D649DE" w:rsidRPr="00192562" w:rsidRDefault="00D649DE" w:rsidP="00D649DE">
      <w:pPr>
        <w:tabs>
          <w:tab w:val="left" w:pos="1694"/>
        </w:tabs>
        <w:ind w:firstLine="567"/>
        <w:jc w:val="both"/>
        <w:rPr>
          <w:lang w:eastAsia="zh-CN"/>
        </w:rPr>
      </w:pPr>
      <w:r w:rsidRPr="00192562">
        <w:rPr>
          <w:lang w:eastAsia="zh-CN"/>
        </w:rPr>
        <w:t>-5 ОТЛИЧНО-  студент полно излагает изученный ма</w:t>
      </w:r>
      <w:r w:rsidRPr="00192562">
        <w:rPr>
          <w:lang w:eastAsia="zh-CN"/>
        </w:rPr>
        <w:softHyphen/>
        <w:t>териал, даёт правильное определение специализированных понятий языковых понятий; обнаружива</w:t>
      </w:r>
      <w:r w:rsidRPr="00192562">
        <w:rPr>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192562">
        <w:rPr>
          <w:lang w:eastAsia="zh-CN"/>
        </w:rPr>
        <w:softHyphen/>
        <w:t>тельно и правильно с точки зрения норм литературного языка.</w:t>
      </w:r>
    </w:p>
    <w:p w:rsidR="00D649DE" w:rsidRPr="00192562" w:rsidRDefault="00D649DE" w:rsidP="00D649DE">
      <w:pPr>
        <w:tabs>
          <w:tab w:val="left" w:pos="1694"/>
        </w:tabs>
        <w:ind w:firstLine="567"/>
        <w:jc w:val="both"/>
        <w:rPr>
          <w:lang w:eastAsia="zh-CN"/>
        </w:rPr>
      </w:pPr>
      <w:r w:rsidRPr="00192562">
        <w:rPr>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649DE" w:rsidRPr="00192562" w:rsidRDefault="00D649DE" w:rsidP="00D649DE">
      <w:pPr>
        <w:tabs>
          <w:tab w:val="left" w:pos="1694"/>
        </w:tabs>
        <w:ind w:firstLine="567"/>
        <w:jc w:val="both"/>
        <w:rPr>
          <w:lang w:eastAsia="zh-CN"/>
        </w:rPr>
      </w:pPr>
      <w:r w:rsidRPr="00192562">
        <w:rPr>
          <w:lang w:eastAsia="zh-CN"/>
        </w:rPr>
        <w:t xml:space="preserve">- 3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w:t>
      </w:r>
      <w:proofErr w:type="gramStart"/>
      <w:r w:rsidRPr="00192562">
        <w:rPr>
          <w:lang w:eastAsia="zh-CN"/>
        </w:rPr>
        <w:t>не достаточно</w:t>
      </w:r>
      <w:proofErr w:type="gramEnd"/>
      <w:r w:rsidRPr="00192562">
        <w:rPr>
          <w:lang w:eastAsia="zh-CN"/>
        </w:rPr>
        <w:t xml:space="preserve">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649DE" w:rsidRPr="00192562" w:rsidRDefault="00D649DE" w:rsidP="00D649DE">
      <w:pPr>
        <w:tabs>
          <w:tab w:val="left" w:pos="1694"/>
        </w:tabs>
        <w:ind w:firstLine="567"/>
        <w:jc w:val="both"/>
        <w:rPr>
          <w:lang w:eastAsia="zh-CN"/>
        </w:rPr>
      </w:pPr>
      <w:r w:rsidRPr="00192562">
        <w:rPr>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649DE" w:rsidRPr="00192562" w:rsidRDefault="00D649DE" w:rsidP="00192562">
      <w:pPr>
        <w:tabs>
          <w:tab w:val="left" w:pos="1694"/>
        </w:tabs>
        <w:rPr>
          <w:sz w:val="32"/>
          <w:szCs w:val="32"/>
        </w:rPr>
      </w:pPr>
    </w:p>
    <w:p w:rsidR="00D649DE" w:rsidRPr="00192562" w:rsidRDefault="00D649DE" w:rsidP="00192562">
      <w:pPr>
        <w:tabs>
          <w:tab w:val="left" w:pos="1694"/>
        </w:tabs>
        <w:ind w:firstLine="709"/>
        <w:jc w:val="both"/>
        <w:rPr>
          <w:b/>
          <w:sz w:val="24"/>
          <w:szCs w:val="24"/>
        </w:rPr>
      </w:pPr>
      <w:r w:rsidRPr="00192562">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649DE" w:rsidRPr="00192562" w:rsidRDefault="00D649DE" w:rsidP="00D649DE">
      <w:pPr>
        <w:ind w:firstLine="709"/>
        <w:rPr>
          <w:b/>
          <w:sz w:val="32"/>
          <w:szCs w:val="32"/>
        </w:rPr>
      </w:pPr>
    </w:p>
    <w:p w:rsidR="00D649DE" w:rsidRPr="00192562" w:rsidRDefault="00D649DE" w:rsidP="00D649DE">
      <w:pPr>
        <w:pStyle w:val="a8"/>
        <w:widowControl/>
        <w:numPr>
          <w:ilvl w:val="0"/>
          <w:numId w:val="11"/>
        </w:numPr>
        <w:autoSpaceDE/>
        <w:autoSpaceDN/>
        <w:jc w:val="both"/>
        <w:rPr>
          <w:b/>
        </w:rPr>
      </w:pPr>
      <w:r w:rsidRPr="00192562">
        <w:rPr>
          <w:b/>
        </w:rPr>
        <w:t>Семестр</w:t>
      </w:r>
    </w:p>
    <w:p w:rsidR="00D649DE" w:rsidRPr="00192562" w:rsidRDefault="00D649DE" w:rsidP="00D649DE">
      <w:pPr>
        <w:pStyle w:val="a8"/>
        <w:ind w:left="720"/>
        <w:jc w:val="both"/>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192562" w:rsidRPr="00192562" w:rsidTr="00C916C0">
        <w:trPr>
          <w:jc w:val="center"/>
        </w:trPr>
        <w:tc>
          <w:tcPr>
            <w:tcW w:w="2326" w:type="pct"/>
            <w:tcBorders>
              <w:top w:val="single" w:sz="18" w:space="0" w:color="auto"/>
              <w:left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Тип контроля, максимальная оценка</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Критерии оценок</w:t>
            </w:r>
          </w:p>
        </w:tc>
      </w:tr>
      <w:tr w:rsidR="00192562" w:rsidRPr="00192562" w:rsidTr="00C916C0">
        <w:trPr>
          <w:cantSplit/>
          <w:trHeight w:val="452"/>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 xml:space="preserve">Входной контроль </w:t>
            </w:r>
          </w:p>
        </w:tc>
        <w:tc>
          <w:tcPr>
            <w:tcW w:w="2674" w:type="pct"/>
            <w:tcBorders>
              <w:top w:val="single" w:sz="18" w:space="0" w:color="auto"/>
            </w:tcBorders>
          </w:tcPr>
          <w:p w:rsidR="00D649DE" w:rsidRPr="00192562" w:rsidRDefault="00D649DE" w:rsidP="00C916C0">
            <w:pPr>
              <w:pStyle w:val="Style4"/>
              <w:tabs>
                <w:tab w:val="left" w:pos="-36"/>
                <w:tab w:val="left" w:pos="0"/>
                <w:tab w:val="left" w:pos="176"/>
              </w:tabs>
              <w:spacing w:line="192" w:lineRule="auto"/>
              <w:ind w:firstLine="0"/>
              <w:rPr>
                <w:sz w:val="20"/>
                <w:szCs w:val="20"/>
              </w:rPr>
            </w:pPr>
            <w:r w:rsidRPr="00192562">
              <w:rPr>
                <w:spacing w:val="2"/>
                <w:sz w:val="20"/>
                <w:szCs w:val="20"/>
              </w:rPr>
              <w:t>знание теоретических и методических основ актерского мастерства;</w:t>
            </w:r>
          </w:p>
        </w:tc>
      </w:tr>
      <w:tr w:rsidR="00192562" w:rsidRPr="00192562" w:rsidTr="00C916C0">
        <w:trPr>
          <w:cantSplit/>
          <w:trHeight w:val="352"/>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Pr>
          <w:p w:rsidR="00D649DE" w:rsidRPr="00192562" w:rsidRDefault="00D649DE" w:rsidP="00C916C0">
            <w:pPr>
              <w:spacing w:line="192" w:lineRule="auto"/>
              <w:rPr>
                <w:sz w:val="20"/>
                <w:szCs w:val="20"/>
              </w:rPr>
            </w:pPr>
            <w:r w:rsidRPr="00192562">
              <w:rPr>
                <w:spacing w:val="2"/>
                <w:sz w:val="20"/>
                <w:szCs w:val="20"/>
              </w:rPr>
              <w:t xml:space="preserve">умение создавать художественные образы актерскими средствами на основе замысла постановщиков; </w:t>
            </w:r>
          </w:p>
        </w:tc>
      </w:tr>
      <w:tr w:rsidR="00192562" w:rsidRPr="00192562" w:rsidTr="00C916C0">
        <w:trPr>
          <w:cantSplit/>
          <w:trHeight w:val="26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4" w:space="0" w:color="auto"/>
            </w:tcBorders>
          </w:tcPr>
          <w:p w:rsidR="00D649DE" w:rsidRPr="00192562" w:rsidRDefault="00D649DE" w:rsidP="00C916C0">
            <w:pPr>
              <w:pStyle w:val="Style4"/>
              <w:tabs>
                <w:tab w:val="left" w:pos="-36"/>
                <w:tab w:val="left" w:pos="0"/>
                <w:tab w:val="left" w:pos="176"/>
              </w:tabs>
              <w:spacing w:line="192" w:lineRule="auto"/>
              <w:ind w:firstLine="0"/>
              <w:rPr>
                <w:sz w:val="20"/>
                <w:szCs w:val="20"/>
              </w:rPr>
            </w:pPr>
            <w:r w:rsidRPr="00192562">
              <w:rPr>
                <w:spacing w:val="2"/>
                <w:sz w:val="20"/>
                <w:szCs w:val="20"/>
              </w:rPr>
              <w:t>владение теорией и практикой актерского анализа и сценического воплощения роли.</w:t>
            </w:r>
          </w:p>
        </w:tc>
      </w:tr>
      <w:tr w:rsidR="00192562" w:rsidRPr="00192562" w:rsidTr="00C916C0">
        <w:trPr>
          <w:trHeight w:val="265"/>
          <w:jc w:val="center"/>
        </w:trPr>
        <w:tc>
          <w:tcPr>
            <w:tcW w:w="2326" w:type="pct"/>
            <w:tcBorders>
              <w:top w:val="single" w:sz="18" w:space="0" w:color="auto"/>
              <w:left w:val="single" w:sz="18" w:space="0" w:color="auto"/>
              <w:bottom w:val="single" w:sz="18" w:space="0" w:color="auto"/>
            </w:tcBorders>
            <w:vAlign w:val="center"/>
          </w:tcPr>
          <w:p w:rsidR="00D649DE" w:rsidRPr="00192562" w:rsidRDefault="00D649DE" w:rsidP="00C916C0">
            <w:pPr>
              <w:spacing w:line="192" w:lineRule="auto"/>
              <w:rPr>
                <w:sz w:val="20"/>
                <w:szCs w:val="20"/>
              </w:rPr>
            </w:pPr>
            <w:r w:rsidRPr="00192562">
              <w:rPr>
                <w:sz w:val="20"/>
                <w:szCs w:val="20"/>
              </w:rPr>
              <w:t>Присутствие на занятиях</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 xml:space="preserve">Присутствие на занятиях, выполнение задания </w:t>
            </w:r>
          </w:p>
        </w:tc>
      </w:tr>
      <w:tr w:rsidR="00192562" w:rsidRPr="00192562" w:rsidTr="00C916C0">
        <w:trPr>
          <w:cantSplit/>
          <w:trHeight w:val="1229"/>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lastRenderedPageBreak/>
              <w:t>Текущий контроль по темам</w:t>
            </w:r>
          </w:p>
        </w:tc>
        <w:tc>
          <w:tcPr>
            <w:tcW w:w="2674" w:type="pct"/>
            <w:tcBorders>
              <w:top w:val="single" w:sz="18" w:space="0" w:color="auto"/>
            </w:tcBorders>
          </w:tcPr>
          <w:p w:rsidR="00D649DE" w:rsidRPr="00192562" w:rsidRDefault="00D649DE" w:rsidP="00C916C0">
            <w:pPr>
              <w:spacing w:line="192" w:lineRule="auto"/>
              <w:rPr>
                <w:sz w:val="20"/>
                <w:szCs w:val="20"/>
              </w:rPr>
            </w:pPr>
            <w:r w:rsidRPr="00192562">
              <w:rPr>
                <w:b/>
                <w:spacing w:val="2"/>
                <w:sz w:val="20"/>
                <w:szCs w:val="20"/>
              </w:rPr>
              <w:t xml:space="preserve">Тема 10: Наблюдения за трудовыми навыками физическим </w:t>
            </w:r>
            <w:proofErr w:type="spellStart"/>
            <w:proofErr w:type="gramStart"/>
            <w:r w:rsidRPr="00192562">
              <w:rPr>
                <w:b/>
                <w:spacing w:val="2"/>
                <w:sz w:val="20"/>
                <w:szCs w:val="20"/>
              </w:rPr>
              <w:t>самочувствием.</w:t>
            </w:r>
            <w:r w:rsidRPr="00192562">
              <w:rPr>
                <w:sz w:val="20"/>
                <w:szCs w:val="20"/>
              </w:rPr>
              <w:t>Оценивается</w:t>
            </w:r>
            <w:proofErr w:type="spellEnd"/>
            <w:proofErr w:type="gramEnd"/>
            <w:r w:rsidRPr="00192562">
              <w:rPr>
                <w:sz w:val="20"/>
                <w:szCs w:val="20"/>
              </w:rPr>
              <w:t xml:space="preserve">: </w:t>
            </w:r>
          </w:p>
          <w:p w:rsidR="00D649DE" w:rsidRPr="00192562" w:rsidRDefault="00D649DE" w:rsidP="00C916C0">
            <w:pPr>
              <w:spacing w:line="192" w:lineRule="auto"/>
              <w:rPr>
                <w:sz w:val="20"/>
                <w:szCs w:val="20"/>
              </w:rPr>
            </w:pPr>
            <w:r w:rsidRPr="00192562">
              <w:rPr>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i/>
                <w:spacing w:val="2"/>
                <w:sz w:val="20"/>
                <w:szCs w:val="20"/>
              </w:rPr>
            </w:pP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11: Этюды на основе </w:t>
            </w:r>
            <w:proofErr w:type="spellStart"/>
            <w:proofErr w:type="gramStart"/>
            <w:r w:rsidRPr="00192562">
              <w:rPr>
                <w:b/>
                <w:spacing w:val="2"/>
                <w:sz w:val="20"/>
                <w:szCs w:val="20"/>
              </w:rPr>
              <w:t>наблюдений.</w:t>
            </w:r>
            <w:r w:rsidRPr="00192562">
              <w:rPr>
                <w:spacing w:val="2"/>
                <w:sz w:val="20"/>
                <w:szCs w:val="20"/>
              </w:rPr>
              <w:t>Оценивается</w:t>
            </w:r>
            <w:proofErr w:type="spellEnd"/>
            <w:proofErr w:type="gram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z w:val="20"/>
                <w:szCs w:val="20"/>
              </w:rPr>
            </w:pPr>
          </w:p>
          <w:p w:rsidR="00D649DE" w:rsidRPr="00192562" w:rsidRDefault="00D649DE" w:rsidP="00C916C0">
            <w:pPr>
              <w:spacing w:line="192" w:lineRule="auto"/>
              <w:rPr>
                <w:sz w:val="20"/>
                <w:szCs w:val="20"/>
              </w:rPr>
            </w:pP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Тема 12: Предлагаемые обстоятельства</w:t>
            </w:r>
            <w:r w:rsidRPr="00192562">
              <w:rPr>
                <w:spacing w:val="2"/>
                <w:sz w:val="20"/>
                <w:szCs w:val="20"/>
              </w:rPr>
              <w:t>. Оценивается: знание</w:t>
            </w:r>
            <w:r w:rsidRPr="00192562">
              <w:rPr>
                <w:spacing w:val="2"/>
                <w:sz w:val="20"/>
                <w:szCs w:val="20"/>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r>
      <w:tr w:rsidR="00192562" w:rsidRPr="00192562" w:rsidTr="00C916C0">
        <w:trPr>
          <w:cantSplit/>
          <w:trHeight w:val="25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z w:val="20"/>
                <w:szCs w:val="20"/>
              </w:rPr>
            </w:pPr>
            <w:r w:rsidRPr="00192562">
              <w:rPr>
                <w:b/>
                <w:spacing w:val="2"/>
                <w:sz w:val="20"/>
                <w:szCs w:val="20"/>
              </w:rPr>
              <w:t>Тема 13: Этюды на событие</w:t>
            </w:r>
            <w:r w:rsidRPr="00192562">
              <w:rPr>
                <w:spacing w:val="2"/>
                <w:sz w:val="20"/>
                <w:szCs w:val="20"/>
              </w:rPr>
              <w:t>.</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Оценивается: знание</w:t>
            </w:r>
            <w:r w:rsidRPr="00192562">
              <w:rPr>
                <w:spacing w:val="2"/>
                <w:sz w:val="20"/>
                <w:szCs w:val="20"/>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r>
      <w:tr w:rsidR="00192562" w:rsidRPr="00192562" w:rsidTr="00C916C0">
        <w:trPr>
          <w:cantSplit/>
          <w:trHeight w:val="18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jc w:val="both"/>
              <w:rPr>
                <w:sz w:val="20"/>
                <w:szCs w:val="20"/>
                <w:lang w:eastAsia="zh-CN"/>
              </w:rPr>
            </w:pPr>
            <w:r w:rsidRPr="00192562">
              <w:rPr>
                <w:b/>
                <w:sz w:val="20"/>
                <w:szCs w:val="20"/>
                <w:lang w:eastAsia="zh-CN"/>
              </w:rPr>
              <w:t xml:space="preserve">Тема </w:t>
            </w:r>
            <w:proofErr w:type="gramStart"/>
            <w:r w:rsidRPr="00192562">
              <w:rPr>
                <w:b/>
                <w:sz w:val="20"/>
                <w:szCs w:val="20"/>
                <w:lang w:eastAsia="zh-CN"/>
              </w:rPr>
              <w:t>14:Этюды</w:t>
            </w:r>
            <w:proofErr w:type="gramEnd"/>
            <w:r w:rsidRPr="00192562">
              <w:rPr>
                <w:b/>
                <w:sz w:val="20"/>
                <w:szCs w:val="20"/>
                <w:lang w:eastAsia="zh-CN"/>
              </w:rPr>
              <w:t xml:space="preserve"> на конфликт (активное воздействие на партнёра)</w:t>
            </w:r>
            <w:r w:rsidRPr="00192562">
              <w:rPr>
                <w:sz w:val="20"/>
                <w:szCs w:val="20"/>
                <w:lang w:eastAsia="zh-CN"/>
              </w:rPr>
              <w:t xml:space="preserve">. </w:t>
            </w:r>
          </w:p>
          <w:p w:rsidR="00D649DE" w:rsidRPr="00192562" w:rsidRDefault="00D649DE" w:rsidP="00C916C0">
            <w:pPr>
              <w:spacing w:line="192" w:lineRule="auto"/>
              <w:jc w:val="both"/>
              <w:rPr>
                <w:sz w:val="20"/>
                <w:szCs w:val="20"/>
                <w:lang w:eastAsia="zh-CN"/>
              </w:rPr>
            </w:pPr>
            <w:r w:rsidRPr="00192562">
              <w:rPr>
                <w:sz w:val="20"/>
                <w:szCs w:val="20"/>
                <w:lang w:eastAsia="zh-CN"/>
              </w:rPr>
              <w:t xml:space="preserve">Оценивается: знание </w:t>
            </w:r>
            <w:r w:rsidRPr="00192562">
              <w:rPr>
                <w:sz w:val="20"/>
                <w:szCs w:val="20"/>
                <w:lang w:eastAsia="zh-CN"/>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w:t>
            </w:r>
          </w:p>
          <w:p w:rsidR="00D649DE" w:rsidRPr="00192562" w:rsidRDefault="00D649DE" w:rsidP="00C916C0">
            <w:pPr>
              <w:spacing w:line="192" w:lineRule="auto"/>
              <w:jc w:val="both"/>
              <w:rPr>
                <w:sz w:val="20"/>
                <w:szCs w:val="20"/>
                <w:lang w:eastAsia="zh-CN"/>
              </w:rPr>
            </w:pPr>
            <w:r w:rsidRPr="00192562">
              <w:rPr>
                <w:sz w:val="20"/>
                <w:szCs w:val="20"/>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r>
      <w:tr w:rsidR="00192562" w:rsidRPr="00192562" w:rsidTr="00C916C0">
        <w:trPr>
          <w:cantSplit/>
          <w:trHeight w:val="23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Style4"/>
              <w:tabs>
                <w:tab w:val="left" w:pos="-36"/>
                <w:tab w:val="left" w:pos="0"/>
                <w:tab w:val="left" w:pos="176"/>
              </w:tabs>
              <w:spacing w:line="192" w:lineRule="auto"/>
              <w:ind w:firstLine="0"/>
              <w:jc w:val="both"/>
              <w:rPr>
                <w:sz w:val="20"/>
                <w:szCs w:val="20"/>
              </w:rPr>
            </w:pPr>
            <w:r w:rsidRPr="00192562">
              <w:rPr>
                <w:b/>
                <w:bCs/>
                <w:sz w:val="20"/>
                <w:szCs w:val="20"/>
                <w:lang w:eastAsia="ru-RU"/>
              </w:rPr>
              <w:t xml:space="preserve">Тема 15: Действие и контрдействие. </w:t>
            </w:r>
            <w:r w:rsidRPr="00192562">
              <w:rPr>
                <w:sz w:val="20"/>
                <w:szCs w:val="20"/>
              </w:rPr>
              <w:t>Оценивается: знание</w:t>
            </w:r>
            <w:r w:rsidRPr="00192562">
              <w:rPr>
                <w:sz w:val="20"/>
                <w:szCs w:val="20"/>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pStyle w:val="Style4"/>
              <w:tabs>
                <w:tab w:val="left" w:pos="-36"/>
                <w:tab w:val="left" w:pos="0"/>
                <w:tab w:val="left" w:pos="176"/>
              </w:tabs>
              <w:spacing w:line="192" w:lineRule="auto"/>
              <w:ind w:firstLine="0"/>
              <w:jc w:val="both"/>
              <w:rPr>
                <w:b/>
                <w:bCs/>
                <w:sz w:val="20"/>
                <w:szCs w:val="20"/>
                <w:lang w:eastAsia="ru-RU"/>
              </w:rPr>
            </w:pPr>
          </w:p>
          <w:p w:rsidR="00D649DE" w:rsidRPr="00192562" w:rsidRDefault="00D649DE" w:rsidP="00C916C0">
            <w:pPr>
              <w:spacing w:line="192" w:lineRule="auto"/>
              <w:rPr>
                <w:sz w:val="20"/>
                <w:szCs w:val="20"/>
              </w:rPr>
            </w:pPr>
          </w:p>
        </w:tc>
      </w:tr>
      <w:tr w:rsidR="00192562" w:rsidRPr="00192562" w:rsidTr="00C916C0">
        <w:trPr>
          <w:cantSplit/>
          <w:trHeight w:val="265"/>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16: </w:t>
            </w:r>
            <w:proofErr w:type="gramStart"/>
            <w:r w:rsidRPr="00192562">
              <w:rPr>
                <w:b/>
                <w:spacing w:val="2"/>
                <w:sz w:val="20"/>
                <w:szCs w:val="20"/>
              </w:rPr>
              <w:t xml:space="preserve">Природа  </w:t>
            </w:r>
            <w:proofErr w:type="spellStart"/>
            <w:r w:rsidRPr="00192562">
              <w:rPr>
                <w:b/>
                <w:spacing w:val="2"/>
                <w:sz w:val="20"/>
                <w:szCs w:val="20"/>
              </w:rPr>
              <w:t>конфликта</w:t>
            </w:r>
            <w:proofErr w:type="gramEnd"/>
            <w:r w:rsidRPr="00192562">
              <w:rPr>
                <w:b/>
                <w:spacing w:val="2"/>
                <w:sz w:val="20"/>
                <w:szCs w:val="20"/>
              </w:rPr>
              <w:t>.</w:t>
            </w:r>
            <w:r w:rsidRPr="00192562">
              <w:rPr>
                <w:spacing w:val="2"/>
                <w:sz w:val="20"/>
                <w:szCs w:val="20"/>
              </w:rPr>
              <w:t>Оценивается</w:t>
            </w:r>
            <w:proofErr w:type="spellEnd"/>
            <w:r w:rsidRPr="00192562">
              <w:rPr>
                <w:spacing w:val="2"/>
                <w:sz w:val="20"/>
                <w:szCs w:val="20"/>
              </w:rPr>
              <w:t>: знание</w:t>
            </w:r>
            <w:r w:rsidRPr="00192562">
              <w:rPr>
                <w:spacing w:val="2"/>
                <w:sz w:val="20"/>
                <w:szCs w:val="20"/>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p>
          <w:p w:rsidR="00D649DE" w:rsidRPr="00192562" w:rsidRDefault="00D649DE" w:rsidP="00C916C0">
            <w:pPr>
              <w:spacing w:line="192" w:lineRule="auto"/>
              <w:rPr>
                <w:sz w:val="20"/>
                <w:szCs w:val="20"/>
              </w:rPr>
            </w:pPr>
          </w:p>
        </w:tc>
      </w:tr>
      <w:tr w:rsidR="00192562" w:rsidRPr="00192562" w:rsidTr="00C916C0">
        <w:trPr>
          <w:cantSplit/>
          <w:trHeight w:val="20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17: Этюды с импровизационным </w:t>
            </w:r>
            <w:proofErr w:type="spellStart"/>
            <w:proofErr w:type="gramStart"/>
            <w:r w:rsidRPr="00192562">
              <w:rPr>
                <w:b/>
                <w:spacing w:val="2"/>
                <w:sz w:val="20"/>
                <w:szCs w:val="20"/>
              </w:rPr>
              <w:t>текстом</w:t>
            </w:r>
            <w:r w:rsidRPr="00192562">
              <w:rPr>
                <w:spacing w:val="2"/>
                <w:sz w:val="20"/>
                <w:szCs w:val="20"/>
              </w:rPr>
              <w:t>.Оценивается</w:t>
            </w:r>
            <w:proofErr w:type="spellEnd"/>
            <w:proofErr w:type="gram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r>
      <w:tr w:rsidR="00192562" w:rsidRPr="00192562" w:rsidTr="00C916C0">
        <w:trPr>
          <w:cantSplit/>
          <w:trHeight w:val="200"/>
          <w:jc w:val="center"/>
        </w:trPr>
        <w:tc>
          <w:tcPr>
            <w:tcW w:w="2326" w:type="pct"/>
            <w:vMerge/>
            <w:tcBorders>
              <w:left w:val="single" w:sz="18" w:space="0" w:color="auto"/>
              <w:bottom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w:t>
            </w:r>
            <w:proofErr w:type="gramStart"/>
            <w:r w:rsidRPr="00192562">
              <w:rPr>
                <w:b/>
                <w:spacing w:val="2"/>
                <w:sz w:val="20"/>
                <w:szCs w:val="20"/>
              </w:rPr>
              <w:t>18:Этюды</w:t>
            </w:r>
            <w:proofErr w:type="gramEnd"/>
            <w:r w:rsidRPr="00192562">
              <w:rPr>
                <w:b/>
                <w:spacing w:val="2"/>
                <w:sz w:val="20"/>
                <w:szCs w:val="20"/>
              </w:rPr>
              <w:t xml:space="preserve"> по картинам</w:t>
            </w:r>
            <w:r w:rsidRPr="00192562">
              <w:rPr>
                <w:spacing w:val="2"/>
                <w:sz w:val="20"/>
                <w:szCs w:val="20"/>
              </w:rPr>
              <w:t xml:space="preserve">. 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w:t>
            </w:r>
            <w:proofErr w:type="gramStart"/>
            <w:r w:rsidRPr="00192562">
              <w:rPr>
                <w:spacing w:val="2"/>
                <w:sz w:val="20"/>
                <w:szCs w:val="20"/>
              </w:rPr>
              <w:t>профессиональной  траектории</w:t>
            </w:r>
            <w:proofErr w:type="gramEnd"/>
            <w:r w:rsidRPr="00192562">
              <w:rPr>
                <w:spacing w:val="2"/>
                <w:sz w:val="20"/>
                <w:szCs w:val="20"/>
              </w:rPr>
              <w:t xml:space="preserve">; </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p>
          <w:p w:rsidR="00D649DE" w:rsidRPr="00192562" w:rsidRDefault="00D649DE" w:rsidP="00C916C0">
            <w:pPr>
              <w:spacing w:line="192" w:lineRule="auto"/>
              <w:rPr>
                <w:sz w:val="20"/>
                <w:szCs w:val="20"/>
              </w:rPr>
            </w:pPr>
          </w:p>
        </w:tc>
      </w:tr>
      <w:tr w:rsidR="00192562" w:rsidRPr="00192562" w:rsidTr="00C916C0">
        <w:trPr>
          <w:cantSplit/>
          <w:trHeight w:val="702"/>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Рубежный контроль</w:t>
            </w:r>
          </w:p>
        </w:tc>
        <w:tc>
          <w:tcPr>
            <w:tcW w:w="2674" w:type="pct"/>
            <w:tcBorders>
              <w:top w:val="single" w:sz="18" w:space="0" w:color="auto"/>
            </w:tcBorders>
          </w:tcPr>
          <w:p w:rsidR="00D649DE" w:rsidRPr="00192562" w:rsidRDefault="00D649DE" w:rsidP="00C916C0">
            <w:pPr>
              <w:spacing w:line="192" w:lineRule="auto"/>
              <w:jc w:val="both"/>
              <w:rPr>
                <w:spacing w:val="2"/>
                <w:sz w:val="20"/>
                <w:szCs w:val="20"/>
              </w:rPr>
            </w:pPr>
            <w:r w:rsidRPr="00192562">
              <w:rPr>
                <w:spacing w:val="2"/>
                <w:sz w:val="20"/>
                <w:szCs w:val="20"/>
              </w:rPr>
              <w:t>знание теоретических и методических основ актерского мастерства;</w:t>
            </w:r>
          </w:p>
        </w:tc>
      </w:tr>
      <w:tr w:rsidR="00192562" w:rsidRPr="00192562" w:rsidTr="00C916C0">
        <w:trPr>
          <w:cantSplit/>
          <w:trHeight w:val="16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spacing w:val="2"/>
                <w:sz w:val="20"/>
                <w:szCs w:val="20"/>
              </w:rPr>
            </w:pPr>
            <w:r w:rsidRPr="00192562">
              <w:rPr>
                <w:spacing w:val="2"/>
                <w:sz w:val="20"/>
                <w:szCs w:val="20"/>
              </w:rPr>
              <w:t xml:space="preserve">умение создавать художественные образы актерскими средствами на основе замысла постановщиков; </w:t>
            </w:r>
          </w:p>
          <w:p w:rsidR="00D649DE" w:rsidRPr="00192562" w:rsidRDefault="00D649DE" w:rsidP="00C916C0">
            <w:pPr>
              <w:spacing w:line="192" w:lineRule="auto"/>
              <w:jc w:val="both"/>
              <w:rPr>
                <w:spacing w:val="2"/>
                <w:sz w:val="20"/>
                <w:szCs w:val="20"/>
              </w:rPr>
            </w:pPr>
          </w:p>
          <w:p w:rsidR="00D649DE" w:rsidRPr="00192562" w:rsidRDefault="00D649DE" w:rsidP="00C916C0">
            <w:pPr>
              <w:spacing w:line="192" w:lineRule="auto"/>
              <w:rPr>
                <w:sz w:val="20"/>
                <w:szCs w:val="20"/>
              </w:rPr>
            </w:pPr>
          </w:p>
        </w:tc>
      </w:tr>
      <w:tr w:rsidR="00192562" w:rsidRPr="00192562" w:rsidTr="00C916C0">
        <w:trPr>
          <w:cantSplit/>
          <w:trHeight w:val="924"/>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sz w:val="20"/>
                <w:szCs w:val="20"/>
              </w:rPr>
            </w:pPr>
            <w:r w:rsidRPr="00192562">
              <w:rPr>
                <w:spacing w:val="2"/>
                <w:sz w:val="20"/>
                <w:szCs w:val="20"/>
              </w:rPr>
              <w:t>владение теорией и практикой актерского анализа и сценического воплощения роли.</w:t>
            </w:r>
          </w:p>
        </w:tc>
      </w:tr>
      <w:tr w:rsidR="00192562" w:rsidRPr="00192562" w:rsidTr="00C916C0">
        <w:trPr>
          <w:cantSplit/>
          <w:trHeight w:val="432"/>
          <w:jc w:val="center"/>
        </w:trPr>
        <w:tc>
          <w:tcPr>
            <w:tcW w:w="2326" w:type="pct"/>
            <w:vMerge w:val="restart"/>
            <w:tcBorders>
              <w:top w:val="single" w:sz="4"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 xml:space="preserve">Экзамен </w:t>
            </w:r>
          </w:p>
        </w:tc>
        <w:tc>
          <w:tcPr>
            <w:tcW w:w="2674" w:type="pct"/>
            <w:tcBorders>
              <w:top w:val="single" w:sz="4" w:space="0" w:color="auto"/>
              <w:bottom w:val="single" w:sz="4" w:space="0" w:color="auto"/>
            </w:tcBorders>
          </w:tcPr>
          <w:p w:rsidR="00D649DE" w:rsidRPr="00192562" w:rsidRDefault="00D649DE" w:rsidP="00C916C0">
            <w:pPr>
              <w:spacing w:line="192" w:lineRule="auto"/>
              <w:rPr>
                <w:sz w:val="20"/>
                <w:szCs w:val="20"/>
              </w:rPr>
            </w:pPr>
            <w:r w:rsidRPr="00192562">
              <w:rPr>
                <w:sz w:val="20"/>
                <w:szCs w:val="20"/>
              </w:rPr>
              <w:t>Практические творческие работы, представляемые на экзамен//</w:t>
            </w:r>
          </w:p>
          <w:p w:rsidR="00D649DE" w:rsidRPr="00192562" w:rsidRDefault="00D649DE" w:rsidP="00C916C0">
            <w:pPr>
              <w:spacing w:line="192" w:lineRule="auto"/>
              <w:jc w:val="both"/>
              <w:rPr>
                <w:sz w:val="20"/>
                <w:szCs w:val="20"/>
              </w:rPr>
            </w:pPr>
            <w:proofErr w:type="spellStart"/>
            <w:r w:rsidRPr="00192562">
              <w:rPr>
                <w:sz w:val="20"/>
                <w:szCs w:val="20"/>
              </w:rPr>
              <w:t>Оценивается:знание</w:t>
            </w:r>
            <w:proofErr w:type="spellEnd"/>
            <w:r w:rsidRPr="00192562">
              <w:rPr>
                <w:sz w:val="20"/>
                <w:szCs w:val="20"/>
              </w:rPr>
              <w:t xml:space="preserve">  особенностей организации творческого процесса в театре, место и основные обязанности в нем помощника режиссера;  умение выполнять поручения режиссера, связанные с работой над спектаклем;  умение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tc>
      </w:tr>
      <w:tr w:rsidR="00192562" w:rsidRPr="00192562" w:rsidTr="00C916C0">
        <w:trPr>
          <w:cantSplit/>
          <w:trHeight w:val="708"/>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bottom w:val="single" w:sz="4" w:space="0" w:color="auto"/>
            </w:tcBorders>
          </w:tcPr>
          <w:p w:rsidR="00D649DE" w:rsidRPr="00192562" w:rsidRDefault="00D649DE" w:rsidP="00C916C0">
            <w:pPr>
              <w:spacing w:line="192" w:lineRule="auto"/>
              <w:rPr>
                <w:sz w:val="20"/>
                <w:szCs w:val="20"/>
              </w:rPr>
            </w:pPr>
            <w:r w:rsidRPr="00192562">
              <w:rPr>
                <w:sz w:val="20"/>
                <w:szCs w:val="20"/>
              </w:rPr>
              <w:t xml:space="preserve">Оценивается: </w:t>
            </w:r>
          </w:p>
          <w:p w:rsidR="00D649DE" w:rsidRPr="00192562" w:rsidRDefault="00D649DE" w:rsidP="00C916C0">
            <w:pPr>
              <w:spacing w:line="192" w:lineRule="auto"/>
              <w:rPr>
                <w:sz w:val="20"/>
                <w:szCs w:val="20"/>
              </w:rPr>
            </w:pPr>
            <w:r w:rsidRPr="00192562">
              <w:rPr>
                <w:sz w:val="20"/>
                <w:szCs w:val="20"/>
              </w:rPr>
              <w:t xml:space="preserve">: знание теоретических и методических основ актерского мастерства; </w:t>
            </w:r>
          </w:p>
        </w:tc>
      </w:tr>
      <w:tr w:rsidR="00192562" w:rsidRPr="00192562" w:rsidTr="00C916C0">
        <w:trPr>
          <w:cantSplit/>
          <w:trHeight w:val="696"/>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bottom w:val="single" w:sz="4" w:space="0" w:color="auto"/>
            </w:tcBorders>
          </w:tcPr>
          <w:p w:rsidR="00D649DE" w:rsidRPr="00192562" w:rsidRDefault="00D649DE" w:rsidP="00C916C0">
            <w:pPr>
              <w:spacing w:line="192" w:lineRule="auto"/>
              <w:rPr>
                <w:sz w:val="20"/>
                <w:szCs w:val="20"/>
              </w:rPr>
            </w:pPr>
            <w:r w:rsidRPr="00192562">
              <w:rPr>
                <w:sz w:val="20"/>
                <w:szCs w:val="20"/>
              </w:rPr>
              <w:t>умение создавать художественные образы актерскими средствами на основе замысла постановщиков;</w:t>
            </w:r>
          </w:p>
        </w:tc>
      </w:tr>
      <w:tr w:rsidR="00192562" w:rsidRPr="00192562" w:rsidTr="00C916C0">
        <w:trPr>
          <w:cantSplit/>
          <w:trHeight w:val="439"/>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sz w:val="20"/>
                <w:szCs w:val="20"/>
              </w:rPr>
            </w:pPr>
            <w:r w:rsidRPr="00192562">
              <w:rPr>
                <w:sz w:val="20"/>
                <w:szCs w:val="20"/>
              </w:rPr>
              <w:t xml:space="preserve"> владение теорией и практикой актерского анализа и сценического воплощения роли.</w:t>
            </w:r>
          </w:p>
        </w:tc>
      </w:tr>
    </w:tbl>
    <w:p w:rsidR="00D649DE" w:rsidRPr="00192562" w:rsidRDefault="00D649DE" w:rsidP="00D649DE">
      <w:pPr>
        <w:tabs>
          <w:tab w:val="left" w:pos="1694"/>
        </w:tabs>
        <w:jc w:val="center"/>
        <w:rPr>
          <w:b/>
          <w:sz w:val="32"/>
          <w:szCs w:val="32"/>
        </w:rPr>
      </w:pPr>
      <w:r w:rsidRPr="00192562">
        <w:rPr>
          <w:b/>
          <w:sz w:val="32"/>
          <w:szCs w:val="32"/>
        </w:rPr>
        <w:t xml:space="preserve">Критерии оценок </w:t>
      </w:r>
    </w:p>
    <w:p w:rsidR="00D649DE" w:rsidRPr="00192562" w:rsidRDefault="00D649DE" w:rsidP="00D649DE">
      <w:pPr>
        <w:tabs>
          <w:tab w:val="left" w:pos="1694"/>
        </w:tabs>
        <w:ind w:firstLine="567"/>
        <w:jc w:val="both"/>
        <w:rPr>
          <w:lang w:eastAsia="zh-CN"/>
        </w:rPr>
      </w:pPr>
      <w:r w:rsidRPr="00192562">
        <w:rPr>
          <w:lang w:eastAsia="zh-CN"/>
        </w:rPr>
        <w:t>-5 ОТЛИЧНО-  студент полно излагает изученный ма</w:t>
      </w:r>
      <w:r w:rsidRPr="00192562">
        <w:rPr>
          <w:lang w:eastAsia="zh-CN"/>
        </w:rPr>
        <w:softHyphen/>
        <w:t>териал, даёт правильное определение специализированных понятий языковых понятий; обнаружива</w:t>
      </w:r>
      <w:r w:rsidRPr="00192562">
        <w:rPr>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192562">
        <w:rPr>
          <w:lang w:eastAsia="zh-CN"/>
        </w:rPr>
        <w:softHyphen/>
        <w:t>тельно и правильно с точки зрения норм литературного языка.</w:t>
      </w:r>
    </w:p>
    <w:p w:rsidR="00D649DE" w:rsidRPr="00192562" w:rsidRDefault="00D649DE" w:rsidP="00D649DE">
      <w:pPr>
        <w:tabs>
          <w:tab w:val="left" w:pos="1694"/>
        </w:tabs>
        <w:ind w:firstLine="567"/>
        <w:jc w:val="both"/>
        <w:rPr>
          <w:lang w:eastAsia="zh-CN"/>
        </w:rPr>
      </w:pPr>
      <w:r w:rsidRPr="00192562">
        <w:rPr>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w:t>
      </w:r>
      <w:r w:rsidRPr="00192562">
        <w:rPr>
          <w:lang w:eastAsia="zh-CN"/>
        </w:rPr>
        <w:lastRenderedPageBreak/>
        <w:t xml:space="preserve">самостоятельно или при незначительной коррекции преподавателем.                     </w:t>
      </w:r>
    </w:p>
    <w:p w:rsidR="00D649DE" w:rsidRPr="00192562" w:rsidRDefault="00D649DE" w:rsidP="00D649DE">
      <w:pPr>
        <w:tabs>
          <w:tab w:val="left" w:pos="1694"/>
        </w:tabs>
        <w:ind w:firstLine="567"/>
        <w:jc w:val="both"/>
        <w:rPr>
          <w:lang w:eastAsia="zh-CN"/>
        </w:rPr>
      </w:pPr>
      <w:r w:rsidRPr="00192562">
        <w:rPr>
          <w:lang w:eastAsia="zh-CN"/>
        </w:rPr>
        <w:t xml:space="preserve">- 3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w:t>
      </w:r>
      <w:proofErr w:type="gramStart"/>
      <w:r w:rsidRPr="00192562">
        <w:rPr>
          <w:lang w:eastAsia="zh-CN"/>
        </w:rPr>
        <w:t>не достаточно</w:t>
      </w:r>
      <w:proofErr w:type="gramEnd"/>
      <w:r w:rsidRPr="00192562">
        <w:rPr>
          <w:lang w:eastAsia="zh-CN"/>
        </w:rPr>
        <w:t xml:space="preserve">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649DE" w:rsidRPr="00192562" w:rsidRDefault="00D649DE" w:rsidP="00192562">
      <w:pPr>
        <w:tabs>
          <w:tab w:val="left" w:pos="1694"/>
        </w:tabs>
        <w:ind w:firstLine="567"/>
        <w:jc w:val="both"/>
        <w:rPr>
          <w:lang w:eastAsia="zh-CN"/>
        </w:rPr>
      </w:pPr>
      <w:r w:rsidRPr="00192562">
        <w:rPr>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649DE" w:rsidRPr="00192562" w:rsidRDefault="00D649DE" w:rsidP="00D649DE">
      <w:pPr>
        <w:tabs>
          <w:tab w:val="left" w:pos="1694"/>
        </w:tabs>
        <w:jc w:val="center"/>
        <w:rPr>
          <w:sz w:val="32"/>
          <w:szCs w:val="32"/>
        </w:rPr>
      </w:pPr>
    </w:p>
    <w:p w:rsidR="00D649DE" w:rsidRPr="00192562" w:rsidRDefault="00D649DE" w:rsidP="00D649DE">
      <w:pPr>
        <w:tabs>
          <w:tab w:val="left" w:pos="1694"/>
        </w:tabs>
        <w:ind w:firstLine="709"/>
        <w:jc w:val="both"/>
        <w:rPr>
          <w:b/>
          <w:sz w:val="24"/>
          <w:szCs w:val="24"/>
        </w:rPr>
      </w:pPr>
      <w:r w:rsidRPr="00192562">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649DE" w:rsidRPr="00192562" w:rsidRDefault="00D649DE" w:rsidP="00192562">
      <w:pPr>
        <w:jc w:val="both"/>
        <w:rPr>
          <w:b/>
        </w:rPr>
      </w:pPr>
    </w:p>
    <w:p w:rsidR="00D649DE" w:rsidRPr="00192562" w:rsidRDefault="00D649DE" w:rsidP="00D649DE">
      <w:pPr>
        <w:jc w:val="both"/>
        <w:rPr>
          <w:b/>
        </w:rPr>
      </w:pPr>
      <w:r w:rsidRPr="00192562">
        <w:rPr>
          <w:b/>
        </w:rPr>
        <w:t>3 семестр</w:t>
      </w:r>
    </w:p>
    <w:p w:rsidR="00D649DE" w:rsidRPr="00192562" w:rsidRDefault="00D649DE" w:rsidP="00D649DE">
      <w:pPr>
        <w:spacing w:line="192" w:lineRule="auto"/>
        <w:jc w:val="both"/>
        <w:rPr>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192562" w:rsidRPr="00192562" w:rsidTr="00C916C0">
        <w:trPr>
          <w:jc w:val="center"/>
        </w:trPr>
        <w:tc>
          <w:tcPr>
            <w:tcW w:w="2326" w:type="pct"/>
            <w:tcBorders>
              <w:top w:val="single" w:sz="18" w:space="0" w:color="auto"/>
              <w:left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Тип контроля, максимальная оценка</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Критерии оценок</w:t>
            </w:r>
          </w:p>
        </w:tc>
      </w:tr>
      <w:tr w:rsidR="00192562" w:rsidRPr="00192562" w:rsidTr="00C916C0">
        <w:trPr>
          <w:cantSplit/>
          <w:trHeight w:val="652"/>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 xml:space="preserve">Входной контроль </w:t>
            </w:r>
          </w:p>
        </w:tc>
        <w:tc>
          <w:tcPr>
            <w:tcW w:w="2674" w:type="pct"/>
            <w:tcBorders>
              <w:top w:val="single" w:sz="18" w:space="0" w:color="auto"/>
            </w:tcBorders>
          </w:tcPr>
          <w:p w:rsidR="00D649DE" w:rsidRPr="00192562" w:rsidRDefault="00D649DE" w:rsidP="00C916C0">
            <w:pPr>
              <w:pStyle w:val="Style4"/>
              <w:tabs>
                <w:tab w:val="left" w:pos="-36"/>
                <w:tab w:val="left" w:pos="0"/>
                <w:tab w:val="left" w:pos="176"/>
              </w:tabs>
              <w:spacing w:line="192" w:lineRule="auto"/>
              <w:ind w:firstLine="0"/>
              <w:rPr>
                <w:sz w:val="20"/>
                <w:szCs w:val="20"/>
              </w:rPr>
            </w:pPr>
            <w:r w:rsidRPr="00192562">
              <w:rPr>
                <w:sz w:val="20"/>
                <w:szCs w:val="20"/>
              </w:rPr>
              <w:t>знание</w:t>
            </w:r>
            <w:r w:rsidRPr="00192562">
              <w:rPr>
                <w:sz w:val="20"/>
                <w:szCs w:val="20"/>
              </w:rPr>
              <w:tab/>
              <w:t xml:space="preserve"> основных методов и принципов обучения в области актерского мастерства; теоретических и методических основ актерского мастерства;</w:t>
            </w:r>
          </w:p>
        </w:tc>
      </w:tr>
      <w:tr w:rsidR="00192562" w:rsidRPr="00192562" w:rsidTr="00C916C0">
        <w:trPr>
          <w:cantSplit/>
          <w:trHeight w:val="352"/>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Pr>
          <w:p w:rsidR="00D649DE" w:rsidRPr="00192562" w:rsidRDefault="00D649DE" w:rsidP="00C916C0">
            <w:pPr>
              <w:spacing w:line="192" w:lineRule="auto"/>
              <w:rPr>
                <w:sz w:val="20"/>
                <w:szCs w:val="20"/>
              </w:rPr>
            </w:pPr>
            <w:r w:rsidRPr="00192562">
              <w:rPr>
                <w:sz w:val="20"/>
                <w:szCs w:val="20"/>
              </w:rPr>
              <w:t xml:space="preserve">умение разрабатывать и реализовывать программы учебных дисциплин; создавать художественные образы актерскими средствами на основе замысла постановщиков; </w:t>
            </w:r>
          </w:p>
        </w:tc>
      </w:tr>
      <w:tr w:rsidR="00192562" w:rsidRPr="00192562" w:rsidTr="00C916C0">
        <w:trPr>
          <w:cantSplit/>
          <w:trHeight w:val="26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4" w:space="0" w:color="auto"/>
            </w:tcBorders>
          </w:tcPr>
          <w:p w:rsidR="00D649DE" w:rsidRPr="00192562" w:rsidRDefault="00D649DE" w:rsidP="00C916C0">
            <w:pPr>
              <w:pStyle w:val="Style4"/>
              <w:tabs>
                <w:tab w:val="left" w:pos="-36"/>
                <w:tab w:val="left" w:pos="0"/>
                <w:tab w:val="left" w:pos="176"/>
              </w:tabs>
              <w:spacing w:line="192" w:lineRule="auto"/>
              <w:ind w:firstLine="0"/>
              <w:rPr>
                <w:sz w:val="20"/>
                <w:szCs w:val="20"/>
              </w:rPr>
            </w:pPr>
            <w:r w:rsidRPr="00192562">
              <w:rPr>
                <w:sz w:val="20"/>
                <w:szCs w:val="20"/>
              </w:rPr>
              <w:t>владение теорией и практикой актерского анализа и сценического воплощения роли.</w:t>
            </w:r>
          </w:p>
        </w:tc>
      </w:tr>
      <w:tr w:rsidR="00192562" w:rsidRPr="00192562" w:rsidTr="00C916C0">
        <w:trPr>
          <w:cantSplit/>
          <w:trHeight w:val="140"/>
          <w:jc w:val="center"/>
        </w:trPr>
        <w:tc>
          <w:tcPr>
            <w:tcW w:w="2326" w:type="pct"/>
            <w:vMerge/>
            <w:tcBorders>
              <w:left w:val="single" w:sz="18" w:space="0" w:color="auto"/>
              <w:bottom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18" w:space="0" w:color="auto"/>
            </w:tcBorders>
          </w:tcPr>
          <w:p w:rsidR="00D649DE" w:rsidRPr="00192562" w:rsidRDefault="00D649DE" w:rsidP="00C916C0">
            <w:pPr>
              <w:spacing w:line="192" w:lineRule="auto"/>
              <w:rPr>
                <w:sz w:val="20"/>
                <w:szCs w:val="20"/>
              </w:rPr>
            </w:pPr>
            <w:r w:rsidRPr="00192562">
              <w:rPr>
                <w:sz w:val="20"/>
                <w:szCs w:val="20"/>
              </w:rPr>
              <w:t>владение</w:t>
            </w:r>
            <w:r w:rsidRPr="00192562">
              <w:rPr>
                <w:sz w:val="20"/>
                <w:szCs w:val="20"/>
              </w:rPr>
              <w:tab/>
              <w:t xml:space="preserve"> навыками педагогической работы и оценки ее эффективности</w:t>
            </w:r>
          </w:p>
        </w:tc>
      </w:tr>
      <w:tr w:rsidR="00192562" w:rsidRPr="00192562" w:rsidTr="00C916C0">
        <w:trPr>
          <w:trHeight w:val="265"/>
          <w:jc w:val="center"/>
        </w:trPr>
        <w:tc>
          <w:tcPr>
            <w:tcW w:w="2326" w:type="pct"/>
            <w:tcBorders>
              <w:top w:val="single" w:sz="18" w:space="0" w:color="auto"/>
              <w:left w:val="single" w:sz="18" w:space="0" w:color="auto"/>
              <w:bottom w:val="single" w:sz="18" w:space="0" w:color="auto"/>
            </w:tcBorders>
            <w:vAlign w:val="center"/>
          </w:tcPr>
          <w:p w:rsidR="00D649DE" w:rsidRPr="00192562" w:rsidRDefault="00D649DE" w:rsidP="00C916C0">
            <w:pPr>
              <w:spacing w:line="192" w:lineRule="auto"/>
              <w:rPr>
                <w:sz w:val="20"/>
                <w:szCs w:val="20"/>
              </w:rPr>
            </w:pPr>
            <w:r w:rsidRPr="00192562">
              <w:rPr>
                <w:sz w:val="20"/>
                <w:szCs w:val="20"/>
              </w:rPr>
              <w:t>Присутствие на занятиях</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 xml:space="preserve">Присутствие на занятиях, выполнение задания </w:t>
            </w:r>
          </w:p>
        </w:tc>
      </w:tr>
      <w:tr w:rsidR="00192562" w:rsidRPr="00192562" w:rsidTr="00C916C0">
        <w:trPr>
          <w:cantSplit/>
          <w:trHeight w:val="1229"/>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Текущий контроль по темам</w:t>
            </w:r>
          </w:p>
        </w:tc>
        <w:tc>
          <w:tcPr>
            <w:tcW w:w="2674" w:type="pct"/>
            <w:tcBorders>
              <w:top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Тема 19: Этюды по литературным произведениям</w:t>
            </w:r>
            <w:r w:rsidRPr="00192562">
              <w:rPr>
                <w:spacing w:val="2"/>
                <w:sz w:val="20"/>
                <w:szCs w:val="20"/>
              </w:rPr>
              <w:t>. Оценивается: знание</w:t>
            </w:r>
            <w:r w:rsidRPr="00192562">
              <w:rPr>
                <w:spacing w:val="2"/>
                <w:sz w:val="20"/>
                <w:szCs w:val="20"/>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192562">
              <w:rPr>
                <w:spacing w:val="2"/>
                <w:sz w:val="20"/>
                <w:szCs w:val="20"/>
              </w:rPr>
              <w:tab/>
              <w:t xml:space="preserve"> навыками педагогической работы и оценки ее </w:t>
            </w:r>
            <w:proofErr w:type="spellStart"/>
            <w:r w:rsidRPr="00192562">
              <w:rPr>
                <w:spacing w:val="2"/>
                <w:sz w:val="20"/>
                <w:szCs w:val="20"/>
              </w:rPr>
              <w:t>эффективности;Оценивается</w:t>
            </w:r>
            <w:proofErr w:type="spell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20: Этюды на музыкальную </w:t>
            </w:r>
            <w:proofErr w:type="spellStart"/>
            <w:r w:rsidRPr="00192562">
              <w:rPr>
                <w:b/>
                <w:spacing w:val="2"/>
                <w:sz w:val="20"/>
                <w:szCs w:val="20"/>
              </w:rPr>
              <w:t>тему</w:t>
            </w:r>
            <w:r w:rsidRPr="00192562">
              <w:rPr>
                <w:spacing w:val="2"/>
                <w:sz w:val="20"/>
                <w:szCs w:val="20"/>
              </w:rPr>
              <w:t>.Оценивается</w:t>
            </w:r>
            <w:proofErr w:type="spell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Тема 21: Групповые импровизации.</w:t>
            </w:r>
            <w:r w:rsidRPr="00192562">
              <w:rPr>
                <w:spacing w:val="2"/>
                <w:sz w:val="20"/>
                <w:szCs w:val="20"/>
              </w:rPr>
              <w:t xml:space="preserve"> Оценивается: знание</w:t>
            </w:r>
            <w:r w:rsidRPr="00192562">
              <w:rPr>
                <w:spacing w:val="2"/>
                <w:sz w:val="20"/>
                <w:szCs w:val="20"/>
              </w:rPr>
              <w:tab/>
              <w:t xml:space="preserve">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w:t>
            </w:r>
            <w:proofErr w:type="spellStart"/>
            <w:r w:rsidRPr="00192562">
              <w:rPr>
                <w:spacing w:val="2"/>
                <w:sz w:val="20"/>
                <w:szCs w:val="20"/>
              </w:rPr>
              <w:t>процесса.Оценивается</w:t>
            </w:r>
            <w:proofErr w:type="spell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r>
      <w:tr w:rsidR="00192562" w:rsidRPr="00192562" w:rsidTr="00C916C0">
        <w:trPr>
          <w:cantSplit/>
          <w:trHeight w:val="25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Тема 22: Основы действенного анализа пьесы и роли</w:t>
            </w:r>
            <w:r w:rsidRPr="00192562">
              <w:rPr>
                <w:spacing w:val="2"/>
                <w:sz w:val="20"/>
                <w:szCs w:val="20"/>
              </w:rPr>
              <w:t>. Оценивается: знание</w:t>
            </w:r>
            <w:r w:rsidRPr="00192562">
              <w:rPr>
                <w:spacing w:val="2"/>
                <w:sz w:val="20"/>
                <w:szCs w:val="20"/>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192562">
              <w:rPr>
                <w:spacing w:val="2"/>
                <w:sz w:val="20"/>
                <w:szCs w:val="20"/>
              </w:rPr>
              <w:tab/>
              <w:t xml:space="preserve"> навыками педагогической работы и оценки ее </w:t>
            </w:r>
            <w:proofErr w:type="spellStart"/>
            <w:r w:rsidRPr="00192562">
              <w:rPr>
                <w:spacing w:val="2"/>
                <w:sz w:val="20"/>
                <w:szCs w:val="20"/>
              </w:rPr>
              <w:t>эффективности.Оценивается</w:t>
            </w:r>
            <w:proofErr w:type="spell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18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23: Действие  в рамках предлагаемых обстоятельств и текста, заданных </w:t>
            </w:r>
            <w:proofErr w:type="spellStart"/>
            <w:r w:rsidRPr="00192562">
              <w:rPr>
                <w:b/>
                <w:spacing w:val="2"/>
                <w:sz w:val="20"/>
                <w:szCs w:val="20"/>
              </w:rPr>
              <w:t>автором.</w:t>
            </w:r>
            <w:r w:rsidRPr="00192562">
              <w:rPr>
                <w:spacing w:val="2"/>
                <w:sz w:val="20"/>
                <w:szCs w:val="20"/>
              </w:rPr>
              <w:t>Оценивается</w:t>
            </w:r>
            <w:proofErr w:type="spell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3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b/>
                <w:spacing w:val="2"/>
                <w:sz w:val="20"/>
                <w:szCs w:val="20"/>
              </w:rPr>
              <w:t>Тема 24: Проблема словесного действия авторского текста.</w:t>
            </w:r>
            <w:r w:rsidRPr="00192562">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65"/>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Тема 25: Импровизационные этюды на авторский материал</w:t>
            </w:r>
            <w:r w:rsidRPr="00192562">
              <w:rPr>
                <w:spacing w:val="2"/>
                <w:sz w:val="20"/>
                <w:szCs w:val="20"/>
              </w:rPr>
              <w:t>.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0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z w:val="20"/>
                <w:szCs w:val="20"/>
              </w:rPr>
            </w:pPr>
            <w:r w:rsidRPr="00192562">
              <w:rPr>
                <w:b/>
                <w:spacing w:val="2"/>
                <w:sz w:val="20"/>
                <w:szCs w:val="20"/>
              </w:rPr>
              <w:t>Тема 26: Действие от себя, от своего "я" в авторском материале</w:t>
            </w:r>
            <w:r w:rsidRPr="00192562">
              <w:rPr>
                <w:spacing w:val="2"/>
                <w:sz w:val="20"/>
                <w:szCs w:val="20"/>
              </w:rPr>
              <w:t>.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 Оценивается: знание</w:t>
            </w:r>
            <w:r w:rsidRPr="00192562">
              <w:rPr>
                <w:spacing w:val="2"/>
                <w:sz w:val="20"/>
                <w:szCs w:val="20"/>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D649DE" w:rsidRPr="00192562" w:rsidRDefault="00D649DE" w:rsidP="00C916C0">
            <w:pPr>
              <w:spacing w:line="192" w:lineRule="auto"/>
              <w:rPr>
                <w:sz w:val="20"/>
                <w:szCs w:val="20"/>
              </w:rPr>
            </w:pPr>
          </w:p>
        </w:tc>
      </w:tr>
      <w:tr w:rsidR="00192562" w:rsidRPr="00192562" w:rsidTr="00C916C0">
        <w:trPr>
          <w:cantSplit/>
          <w:trHeight w:val="200"/>
          <w:jc w:val="center"/>
        </w:trPr>
        <w:tc>
          <w:tcPr>
            <w:tcW w:w="2326" w:type="pct"/>
            <w:vMerge/>
            <w:tcBorders>
              <w:left w:val="single" w:sz="18" w:space="0" w:color="auto"/>
              <w:bottom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Тема 27: Образ персонажа: этюды</w:t>
            </w:r>
            <w:r w:rsidRPr="00192562">
              <w:rPr>
                <w:spacing w:val="2"/>
                <w:sz w:val="20"/>
                <w:szCs w:val="20"/>
              </w:rPr>
              <w:t>. Оценивается: знание</w:t>
            </w:r>
            <w:r w:rsidRPr="00192562">
              <w:rPr>
                <w:spacing w:val="2"/>
                <w:sz w:val="20"/>
                <w:szCs w:val="20"/>
              </w:rPr>
              <w:tab/>
              <w:t xml:space="preserve"> основных методов и принципов обучения в области актерского мастерства; умение</w:t>
            </w:r>
            <w:r w:rsidRPr="00192562">
              <w:rPr>
                <w:spacing w:val="2"/>
                <w:sz w:val="20"/>
                <w:szCs w:val="20"/>
              </w:rPr>
              <w:tab/>
              <w:t>разрабатывать и реализовывать программы учебных дисциплин; владение</w:t>
            </w:r>
            <w:r w:rsidRPr="00192562">
              <w:rPr>
                <w:spacing w:val="2"/>
                <w:sz w:val="20"/>
                <w:szCs w:val="20"/>
              </w:rPr>
              <w:tab/>
              <w:t xml:space="preserve"> навыками педагогической работы и оценки ее </w:t>
            </w:r>
            <w:proofErr w:type="spellStart"/>
            <w:proofErr w:type="gramStart"/>
            <w:r w:rsidRPr="00192562">
              <w:rPr>
                <w:spacing w:val="2"/>
                <w:sz w:val="20"/>
                <w:szCs w:val="20"/>
              </w:rPr>
              <w:t>эффективности.Оценивается</w:t>
            </w:r>
            <w:proofErr w:type="spellEnd"/>
            <w:proofErr w:type="gram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r>
      <w:tr w:rsidR="00192562" w:rsidRPr="00192562" w:rsidTr="00C916C0">
        <w:trPr>
          <w:cantSplit/>
          <w:trHeight w:val="702"/>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 xml:space="preserve">Рубежный контроль </w:t>
            </w:r>
          </w:p>
        </w:tc>
        <w:tc>
          <w:tcPr>
            <w:tcW w:w="2674" w:type="pct"/>
            <w:tcBorders>
              <w:top w:val="single" w:sz="18" w:space="0" w:color="auto"/>
            </w:tcBorders>
          </w:tcPr>
          <w:p w:rsidR="00D649DE" w:rsidRPr="00192562" w:rsidRDefault="00D649DE" w:rsidP="00C916C0">
            <w:pPr>
              <w:spacing w:line="192" w:lineRule="auto"/>
              <w:rPr>
                <w:sz w:val="20"/>
                <w:szCs w:val="20"/>
              </w:rPr>
            </w:pPr>
            <w:r w:rsidRPr="00192562">
              <w:rPr>
                <w:sz w:val="20"/>
                <w:szCs w:val="20"/>
              </w:rPr>
              <w:t>Оценивается: знание теоретических и методических основ актерского мастерства</w:t>
            </w:r>
          </w:p>
        </w:tc>
      </w:tr>
      <w:tr w:rsidR="00192562" w:rsidRPr="00192562" w:rsidTr="00C916C0">
        <w:trPr>
          <w:cantSplit/>
          <w:trHeight w:val="16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sz w:val="20"/>
                <w:szCs w:val="20"/>
              </w:rPr>
            </w:pPr>
            <w:r w:rsidRPr="00192562">
              <w:rPr>
                <w:sz w:val="20"/>
                <w:szCs w:val="20"/>
              </w:rPr>
              <w:t>умение создавать художественные образы актерскими средствами на основе замысла постановщиков; умение осуществлять подготовку и проведение учебных занятий;</w:t>
            </w:r>
          </w:p>
        </w:tc>
      </w:tr>
      <w:tr w:rsidR="00192562" w:rsidRPr="00192562" w:rsidTr="00C916C0">
        <w:trPr>
          <w:cantSplit/>
          <w:trHeight w:val="826"/>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sz w:val="20"/>
                <w:szCs w:val="20"/>
              </w:rPr>
            </w:pPr>
            <w:r w:rsidRPr="00192562">
              <w:rPr>
                <w:sz w:val="20"/>
                <w:szCs w:val="20"/>
              </w:rPr>
              <w:t>владение теорией и практикой актерского анализа и сценического воплощения роли.</w:t>
            </w:r>
          </w:p>
        </w:tc>
      </w:tr>
      <w:tr w:rsidR="00192562" w:rsidRPr="00192562" w:rsidTr="00C916C0">
        <w:trPr>
          <w:cantSplit/>
          <w:trHeight w:val="720"/>
          <w:jc w:val="center"/>
        </w:trPr>
        <w:tc>
          <w:tcPr>
            <w:tcW w:w="2326" w:type="pct"/>
            <w:vMerge w:val="restart"/>
            <w:tcBorders>
              <w:top w:val="single" w:sz="4"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 xml:space="preserve">Экзамен </w:t>
            </w:r>
          </w:p>
        </w:tc>
        <w:tc>
          <w:tcPr>
            <w:tcW w:w="2674" w:type="pct"/>
            <w:tcBorders>
              <w:top w:val="single" w:sz="4" w:space="0" w:color="auto"/>
              <w:bottom w:val="single" w:sz="4" w:space="0" w:color="auto"/>
            </w:tcBorders>
          </w:tcPr>
          <w:p w:rsidR="00D649DE" w:rsidRPr="00192562" w:rsidRDefault="00D649DE" w:rsidP="00C916C0">
            <w:pPr>
              <w:spacing w:line="192" w:lineRule="auto"/>
              <w:rPr>
                <w:sz w:val="20"/>
                <w:szCs w:val="20"/>
              </w:rPr>
            </w:pPr>
            <w:r w:rsidRPr="00192562">
              <w:rPr>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w:t>
            </w:r>
          </w:p>
          <w:p w:rsidR="00D649DE" w:rsidRPr="00192562" w:rsidRDefault="00D649DE" w:rsidP="00C916C0">
            <w:pPr>
              <w:spacing w:line="192" w:lineRule="auto"/>
              <w:rPr>
                <w:sz w:val="20"/>
                <w:szCs w:val="20"/>
              </w:rPr>
            </w:pPr>
          </w:p>
        </w:tc>
      </w:tr>
      <w:tr w:rsidR="00192562" w:rsidRPr="00192562" w:rsidTr="00C916C0">
        <w:trPr>
          <w:cantSplit/>
          <w:trHeight w:val="90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bottom w:val="single" w:sz="4" w:space="0" w:color="auto"/>
            </w:tcBorders>
          </w:tcPr>
          <w:p w:rsidR="00D649DE" w:rsidRPr="00192562" w:rsidRDefault="00D649DE" w:rsidP="00C916C0">
            <w:pPr>
              <w:spacing w:line="192" w:lineRule="auto"/>
              <w:rPr>
                <w:sz w:val="20"/>
                <w:szCs w:val="20"/>
              </w:rPr>
            </w:pPr>
            <w:r w:rsidRPr="00192562">
              <w:rPr>
                <w:sz w:val="20"/>
                <w:szCs w:val="20"/>
              </w:rPr>
              <w:t>владение теорией и практикой актерского анализа и сценического воплощения роли.</w:t>
            </w:r>
          </w:p>
        </w:tc>
      </w:tr>
      <w:tr w:rsidR="00192562" w:rsidRPr="00192562" w:rsidTr="00C916C0">
        <w:trPr>
          <w:cantSplit/>
          <w:trHeight w:val="741"/>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jc w:val="both"/>
              <w:rPr>
                <w:sz w:val="20"/>
                <w:szCs w:val="20"/>
              </w:rPr>
            </w:pPr>
            <w:proofErr w:type="gramStart"/>
            <w:r w:rsidRPr="00192562">
              <w:rPr>
                <w:sz w:val="20"/>
                <w:szCs w:val="20"/>
              </w:rPr>
              <w:t>знание  особенностей</w:t>
            </w:r>
            <w:proofErr w:type="gramEnd"/>
            <w:r w:rsidRPr="00192562">
              <w:rPr>
                <w:sz w:val="20"/>
                <w:szCs w:val="20"/>
              </w:rPr>
              <w:t xml:space="preserve"> организации творческого процесса в театре, место и основные обязанности в нем помощника режиссера;  умение выполнять поручения режиссера, связанные с работой над спектаклем;  умение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p w:rsidR="00D649DE" w:rsidRPr="00192562" w:rsidRDefault="00D649DE" w:rsidP="00C916C0">
            <w:pPr>
              <w:spacing w:line="192" w:lineRule="auto"/>
              <w:rPr>
                <w:sz w:val="20"/>
                <w:szCs w:val="20"/>
              </w:rPr>
            </w:pPr>
          </w:p>
        </w:tc>
      </w:tr>
    </w:tbl>
    <w:p w:rsidR="00D649DE" w:rsidRPr="00192562" w:rsidRDefault="00D649DE" w:rsidP="00D649DE">
      <w:pPr>
        <w:tabs>
          <w:tab w:val="left" w:pos="1694"/>
        </w:tabs>
        <w:jc w:val="center"/>
        <w:rPr>
          <w:b/>
          <w:sz w:val="24"/>
          <w:szCs w:val="24"/>
        </w:rPr>
      </w:pPr>
      <w:r w:rsidRPr="00192562">
        <w:rPr>
          <w:b/>
          <w:sz w:val="24"/>
          <w:szCs w:val="24"/>
        </w:rPr>
        <w:lastRenderedPageBreak/>
        <w:t xml:space="preserve">Критерии оценок </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-5 ОТЛИЧНО-  студент полно излагает изученный ма</w:t>
      </w:r>
      <w:r w:rsidRPr="00192562">
        <w:rPr>
          <w:sz w:val="24"/>
          <w:szCs w:val="24"/>
          <w:lang w:eastAsia="zh-CN"/>
        </w:rPr>
        <w:softHyphen/>
        <w:t>териал, даёт правильное определение специализированных понятий языковых понятий; обнаружива</w:t>
      </w:r>
      <w:r w:rsidRPr="00192562">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192562">
        <w:rPr>
          <w:sz w:val="24"/>
          <w:szCs w:val="24"/>
          <w:lang w:eastAsia="zh-CN"/>
        </w:rPr>
        <w:softHyphen/>
        <w:t>тельно и правильно с точки зрения норм литературного языка.</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 xml:space="preserve">- 3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w:t>
      </w:r>
      <w:proofErr w:type="gramStart"/>
      <w:r w:rsidRPr="00192562">
        <w:rPr>
          <w:sz w:val="24"/>
          <w:szCs w:val="24"/>
          <w:lang w:eastAsia="zh-CN"/>
        </w:rPr>
        <w:t>не достаточно</w:t>
      </w:r>
      <w:proofErr w:type="gramEnd"/>
      <w:r w:rsidRPr="00192562">
        <w:rPr>
          <w:sz w:val="24"/>
          <w:szCs w:val="24"/>
          <w:lang w:eastAsia="zh-CN"/>
        </w:rPr>
        <w:t xml:space="preserve">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649DE" w:rsidRPr="00192562" w:rsidRDefault="00D649DE" w:rsidP="00D649DE">
      <w:pPr>
        <w:tabs>
          <w:tab w:val="left" w:pos="1694"/>
        </w:tabs>
        <w:jc w:val="center"/>
        <w:rPr>
          <w:sz w:val="24"/>
          <w:szCs w:val="24"/>
        </w:rPr>
      </w:pPr>
    </w:p>
    <w:p w:rsidR="00D649DE" w:rsidRPr="00192562" w:rsidRDefault="00D649DE" w:rsidP="00D649DE">
      <w:pPr>
        <w:tabs>
          <w:tab w:val="left" w:pos="1694"/>
        </w:tabs>
        <w:jc w:val="center"/>
        <w:rPr>
          <w:sz w:val="24"/>
          <w:szCs w:val="24"/>
        </w:rPr>
      </w:pPr>
    </w:p>
    <w:p w:rsidR="00D649DE" w:rsidRPr="00192562" w:rsidRDefault="00D649DE" w:rsidP="00D649DE">
      <w:pPr>
        <w:tabs>
          <w:tab w:val="left" w:pos="1694"/>
        </w:tabs>
        <w:jc w:val="center"/>
        <w:rPr>
          <w:sz w:val="24"/>
          <w:szCs w:val="24"/>
        </w:rPr>
      </w:pPr>
    </w:p>
    <w:p w:rsidR="00D649DE" w:rsidRPr="00192562" w:rsidRDefault="00D649DE" w:rsidP="00D649DE">
      <w:pPr>
        <w:tabs>
          <w:tab w:val="left" w:pos="1694"/>
        </w:tabs>
        <w:ind w:firstLine="709"/>
        <w:jc w:val="both"/>
        <w:rPr>
          <w:b/>
          <w:sz w:val="24"/>
          <w:szCs w:val="24"/>
        </w:rPr>
      </w:pPr>
      <w:r w:rsidRPr="00192562">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649DE" w:rsidRPr="00192562" w:rsidRDefault="00D649DE" w:rsidP="00D649DE">
      <w:pPr>
        <w:rPr>
          <w:b/>
          <w:sz w:val="32"/>
          <w:szCs w:val="32"/>
        </w:rPr>
      </w:pPr>
    </w:p>
    <w:p w:rsidR="00D649DE" w:rsidRPr="00192562" w:rsidRDefault="00D649DE" w:rsidP="00D649DE">
      <w:pPr>
        <w:jc w:val="both"/>
        <w:rPr>
          <w:b/>
        </w:rPr>
      </w:pPr>
      <w:r w:rsidRPr="00192562">
        <w:rPr>
          <w:b/>
        </w:rPr>
        <w:t>4 семестр</w:t>
      </w:r>
    </w:p>
    <w:p w:rsidR="00D649DE" w:rsidRPr="00192562" w:rsidRDefault="00D649DE" w:rsidP="00D649DE">
      <w:pPr>
        <w:spacing w:line="192" w:lineRule="auto"/>
        <w:jc w:val="both"/>
        <w:rPr>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192562" w:rsidRPr="00192562" w:rsidTr="00C916C0">
        <w:trPr>
          <w:jc w:val="center"/>
        </w:trPr>
        <w:tc>
          <w:tcPr>
            <w:tcW w:w="2326" w:type="pct"/>
            <w:tcBorders>
              <w:top w:val="single" w:sz="18" w:space="0" w:color="auto"/>
              <w:left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Тип контроля, максимальная оценка</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Критерии оценок</w:t>
            </w:r>
          </w:p>
        </w:tc>
      </w:tr>
      <w:tr w:rsidR="00192562" w:rsidRPr="00192562" w:rsidTr="00C916C0">
        <w:trPr>
          <w:cantSplit/>
          <w:trHeight w:val="652"/>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 xml:space="preserve">Входной контроль </w:t>
            </w:r>
          </w:p>
          <w:p w:rsidR="00D649DE" w:rsidRPr="00192562" w:rsidRDefault="00D649DE" w:rsidP="00C916C0">
            <w:pPr>
              <w:spacing w:line="192" w:lineRule="auto"/>
              <w:rPr>
                <w:sz w:val="20"/>
                <w:szCs w:val="20"/>
              </w:rPr>
            </w:pPr>
          </w:p>
        </w:tc>
        <w:tc>
          <w:tcPr>
            <w:tcW w:w="2674" w:type="pct"/>
            <w:tcBorders>
              <w:top w:val="single" w:sz="18" w:space="0" w:color="auto"/>
            </w:tcBorders>
          </w:tcPr>
          <w:p w:rsidR="00D649DE" w:rsidRPr="00192562" w:rsidRDefault="00D649DE" w:rsidP="00C916C0">
            <w:pPr>
              <w:pStyle w:val="Style4"/>
              <w:tabs>
                <w:tab w:val="left" w:pos="-36"/>
                <w:tab w:val="left" w:pos="0"/>
                <w:tab w:val="left" w:pos="176"/>
              </w:tabs>
              <w:spacing w:line="192" w:lineRule="auto"/>
              <w:ind w:firstLine="0"/>
              <w:rPr>
                <w:sz w:val="20"/>
                <w:szCs w:val="20"/>
              </w:rPr>
            </w:pPr>
            <w:r w:rsidRPr="00192562">
              <w:rPr>
                <w:sz w:val="20"/>
                <w:szCs w:val="20"/>
              </w:rPr>
              <w:t>знание теоретических и методических основ актерского мастерства;</w:t>
            </w:r>
          </w:p>
        </w:tc>
      </w:tr>
      <w:tr w:rsidR="00192562" w:rsidRPr="00192562" w:rsidTr="00C916C0">
        <w:trPr>
          <w:cantSplit/>
          <w:trHeight w:val="352"/>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Pr>
          <w:p w:rsidR="00D649DE" w:rsidRPr="00192562" w:rsidRDefault="00D649DE" w:rsidP="00C916C0">
            <w:pPr>
              <w:spacing w:line="192" w:lineRule="auto"/>
              <w:rPr>
                <w:sz w:val="20"/>
                <w:szCs w:val="20"/>
              </w:rPr>
            </w:pPr>
            <w:r w:rsidRPr="00192562">
              <w:rPr>
                <w:sz w:val="20"/>
                <w:szCs w:val="20"/>
              </w:rPr>
              <w:t>умение создавать художественные образы актерскими средствами на основе замысла постановщиков;</w:t>
            </w:r>
          </w:p>
        </w:tc>
      </w:tr>
      <w:tr w:rsidR="00192562" w:rsidRPr="00192562" w:rsidTr="00C916C0">
        <w:trPr>
          <w:cantSplit/>
          <w:trHeight w:val="26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4" w:space="0" w:color="auto"/>
            </w:tcBorders>
          </w:tcPr>
          <w:p w:rsidR="00D649DE" w:rsidRPr="00192562" w:rsidRDefault="00D649DE" w:rsidP="00C916C0">
            <w:pPr>
              <w:pStyle w:val="Style4"/>
              <w:tabs>
                <w:tab w:val="left" w:pos="-36"/>
                <w:tab w:val="left" w:pos="0"/>
                <w:tab w:val="left" w:pos="176"/>
              </w:tabs>
              <w:spacing w:line="192" w:lineRule="auto"/>
              <w:ind w:firstLine="0"/>
              <w:rPr>
                <w:sz w:val="20"/>
                <w:szCs w:val="20"/>
              </w:rPr>
            </w:pPr>
            <w:r w:rsidRPr="00192562">
              <w:rPr>
                <w:sz w:val="20"/>
                <w:szCs w:val="20"/>
              </w:rPr>
              <w:t>владение теорией и практикой актерского анализа и сценического воплощения роли.</w:t>
            </w:r>
          </w:p>
        </w:tc>
      </w:tr>
      <w:tr w:rsidR="00192562" w:rsidRPr="00192562" w:rsidTr="00C916C0">
        <w:trPr>
          <w:trHeight w:val="265"/>
          <w:jc w:val="center"/>
        </w:trPr>
        <w:tc>
          <w:tcPr>
            <w:tcW w:w="2326" w:type="pct"/>
            <w:tcBorders>
              <w:top w:val="single" w:sz="18" w:space="0" w:color="auto"/>
              <w:left w:val="single" w:sz="18" w:space="0" w:color="auto"/>
              <w:bottom w:val="single" w:sz="18" w:space="0" w:color="auto"/>
            </w:tcBorders>
            <w:vAlign w:val="center"/>
          </w:tcPr>
          <w:p w:rsidR="00D649DE" w:rsidRPr="00192562" w:rsidRDefault="00D649DE" w:rsidP="00C916C0">
            <w:pPr>
              <w:spacing w:line="192" w:lineRule="auto"/>
              <w:rPr>
                <w:sz w:val="20"/>
                <w:szCs w:val="20"/>
              </w:rPr>
            </w:pPr>
            <w:r w:rsidRPr="00192562">
              <w:rPr>
                <w:sz w:val="20"/>
                <w:szCs w:val="20"/>
              </w:rPr>
              <w:t xml:space="preserve">Присутствие на занятиях, </w:t>
            </w:r>
            <w:r w:rsidRPr="00192562">
              <w:rPr>
                <w:b/>
                <w:sz w:val="20"/>
                <w:szCs w:val="20"/>
              </w:rPr>
              <w:t>максимально 14 баллов</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 xml:space="preserve">Присутствие на занятиях, выполнение задания </w:t>
            </w:r>
          </w:p>
        </w:tc>
      </w:tr>
      <w:tr w:rsidR="00192562" w:rsidRPr="00192562" w:rsidTr="00C916C0">
        <w:trPr>
          <w:cantSplit/>
          <w:trHeight w:val="1229"/>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 xml:space="preserve">Текущий контроль по темам, </w:t>
            </w:r>
            <w:r w:rsidRPr="00192562">
              <w:rPr>
                <w:b/>
                <w:sz w:val="20"/>
                <w:szCs w:val="20"/>
              </w:rPr>
              <w:t>максимально 36 баллов</w:t>
            </w:r>
          </w:p>
        </w:tc>
        <w:tc>
          <w:tcPr>
            <w:tcW w:w="2674" w:type="pct"/>
            <w:tcBorders>
              <w:top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Тема 28: Замысел и действие</w:t>
            </w:r>
            <w:r w:rsidRPr="00192562">
              <w:rPr>
                <w:spacing w:val="2"/>
                <w:sz w:val="20"/>
                <w:szCs w:val="20"/>
              </w:rPr>
              <w:t>. Оценивается: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Тема 29: Осложняющий круг предлагаемых обстоятельств</w:t>
            </w:r>
            <w:r w:rsidRPr="00192562">
              <w:rPr>
                <w:spacing w:val="2"/>
                <w:sz w:val="20"/>
                <w:szCs w:val="20"/>
              </w:rPr>
              <w:t>.</w:t>
            </w:r>
          </w:p>
          <w:p w:rsidR="00D649DE" w:rsidRPr="00192562" w:rsidRDefault="00D649DE" w:rsidP="00C916C0">
            <w:pPr>
              <w:spacing w:line="192" w:lineRule="auto"/>
              <w:rPr>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b/>
                <w:spacing w:val="2"/>
                <w:sz w:val="20"/>
                <w:szCs w:val="20"/>
              </w:rPr>
              <w:t>Тема 30: Цепочка поступков.</w:t>
            </w:r>
          </w:p>
          <w:p w:rsidR="00D649DE" w:rsidRPr="00192562" w:rsidRDefault="00D649DE" w:rsidP="00C916C0">
            <w:pPr>
              <w:spacing w:line="192" w:lineRule="auto"/>
              <w:rPr>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5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b/>
                <w:spacing w:val="2"/>
                <w:sz w:val="20"/>
                <w:szCs w:val="20"/>
              </w:rPr>
              <w:t>Тема 31: Метод физических действий.</w:t>
            </w:r>
            <w:r w:rsidRPr="00192562">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r>
      <w:tr w:rsidR="00192562" w:rsidRPr="00192562" w:rsidTr="00C916C0">
        <w:trPr>
          <w:cantSplit/>
          <w:trHeight w:val="18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b/>
                <w:spacing w:val="2"/>
                <w:sz w:val="20"/>
                <w:szCs w:val="20"/>
              </w:rPr>
              <w:t xml:space="preserve">Тема </w:t>
            </w:r>
            <w:proofErr w:type="gramStart"/>
            <w:r w:rsidRPr="00192562">
              <w:rPr>
                <w:b/>
                <w:spacing w:val="2"/>
                <w:sz w:val="20"/>
                <w:szCs w:val="20"/>
              </w:rPr>
              <w:t>32:Сверхзадача</w:t>
            </w:r>
            <w:proofErr w:type="gramEnd"/>
            <w:r w:rsidRPr="00192562">
              <w:rPr>
                <w:b/>
                <w:spacing w:val="2"/>
                <w:sz w:val="20"/>
                <w:szCs w:val="20"/>
              </w:rPr>
              <w:t xml:space="preserve"> роли.</w:t>
            </w:r>
          </w:p>
          <w:p w:rsidR="00D649DE" w:rsidRPr="00192562" w:rsidRDefault="00D649DE" w:rsidP="00C916C0">
            <w:pPr>
              <w:spacing w:line="192" w:lineRule="auto"/>
              <w:rPr>
                <w:sz w:val="20"/>
                <w:szCs w:val="20"/>
              </w:rPr>
            </w:pPr>
            <w:r w:rsidRPr="00192562">
              <w:rPr>
                <w:spacing w:val="2"/>
                <w:sz w:val="20"/>
                <w:szCs w:val="20"/>
              </w:rPr>
              <w:t>Оценивается: знание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3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Тема 33: Сверхзадача Спектакля</w:t>
            </w:r>
            <w:r w:rsidRPr="00192562">
              <w:rPr>
                <w:spacing w:val="2"/>
                <w:sz w:val="20"/>
                <w:szCs w:val="20"/>
              </w:rPr>
              <w:t xml:space="preserve">. </w:t>
            </w:r>
          </w:p>
          <w:p w:rsidR="00D649DE" w:rsidRPr="00192562" w:rsidRDefault="00D649DE" w:rsidP="00C916C0">
            <w:pPr>
              <w:spacing w:line="192" w:lineRule="auto"/>
              <w:rPr>
                <w:sz w:val="20"/>
                <w:szCs w:val="20"/>
              </w:rPr>
            </w:pPr>
            <w:r w:rsidRPr="00192562">
              <w:rPr>
                <w:sz w:val="20"/>
                <w:szCs w:val="20"/>
              </w:rPr>
              <w:t>Оценивается: знание</w:t>
            </w:r>
            <w:r w:rsidRPr="00192562">
              <w:rPr>
                <w:sz w:val="20"/>
                <w:szCs w:val="20"/>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65"/>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Pr>
          <w:p w:rsidR="00D649DE" w:rsidRPr="00192562" w:rsidRDefault="00D649DE" w:rsidP="00C916C0">
            <w:pPr>
              <w:spacing w:line="192" w:lineRule="auto"/>
              <w:rPr>
                <w:sz w:val="20"/>
                <w:szCs w:val="20"/>
              </w:rPr>
            </w:pPr>
            <w:r w:rsidRPr="00192562">
              <w:rPr>
                <w:b/>
                <w:spacing w:val="2"/>
                <w:sz w:val="20"/>
                <w:szCs w:val="20"/>
              </w:rPr>
              <w:t>Тема 34: Инсценировка.</w:t>
            </w:r>
            <w:r w:rsidRPr="00192562">
              <w:rPr>
                <w:spacing w:val="2"/>
                <w:sz w:val="20"/>
                <w:szCs w:val="20"/>
              </w:rPr>
              <w:t xml:space="preserve"> Оценивается: знание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0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4" w:space="0" w:color="auto"/>
            </w:tcBorders>
          </w:tcPr>
          <w:p w:rsidR="00D649DE" w:rsidRPr="00192562" w:rsidRDefault="00D649DE" w:rsidP="00C916C0">
            <w:pPr>
              <w:spacing w:line="192" w:lineRule="auto"/>
              <w:rPr>
                <w:sz w:val="20"/>
                <w:szCs w:val="20"/>
              </w:rPr>
            </w:pPr>
            <w:r w:rsidRPr="00192562">
              <w:rPr>
                <w:b/>
                <w:spacing w:val="2"/>
                <w:sz w:val="20"/>
                <w:szCs w:val="20"/>
              </w:rPr>
              <w:t>Тема 35: Методика действенного анализа</w:t>
            </w:r>
            <w:r w:rsidRPr="00192562">
              <w:rPr>
                <w:spacing w:val="2"/>
                <w:sz w:val="20"/>
                <w:szCs w:val="20"/>
              </w:rPr>
              <w:t xml:space="preserve">. Оценивается: знание </w:t>
            </w:r>
            <w:r w:rsidRPr="00192562">
              <w:rPr>
                <w:spacing w:val="2"/>
                <w:sz w:val="20"/>
                <w:szCs w:val="20"/>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00"/>
          <w:jc w:val="center"/>
        </w:trPr>
        <w:tc>
          <w:tcPr>
            <w:tcW w:w="2326" w:type="pct"/>
            <w:vMerge/>
            <w:tcBorders>
              <w:left w:val="single" w:sz="18" w:space="0" w:color="auto"/>
              <w:bottom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b/>
                <w:spacing w:val="2"/>
                <w:sz w:val="20"/>
                <w:szCs w:val="20"/>
              </w:rPr>
              <w:t>Тема 36: Анализ роли в действии (этюдный метод).</w:t>
            </w:r>
            <w:r w:rsidRPr="00192562">
              <w:rPr>
                <w:spacing w:val="2"/>
                <w:sz w:val="20"/>
                <w:szCs w:val="20"/>
              </w:rPr>
              <w:t xml:space="preserve"> Оценивается: знание</w:t>
            </w:r>
            <w:r w:rsidRPr="00192562">
              <w:rPr>
                <w:spacing w:val="2"/>
                <w:sz w:val="20"/>
                <w:szCs w:val="20"/>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192562">
              <w:rPr>
                <w:spacing w:val="2"/>
                <w:sz w:val="20"/>
                <w:szCs w:val="20"/>
              </w:rPr>
              <w:tab/>
              <w:t xml:space="preserve"> навыками педагогической работы и оценки ее эффективности.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16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sz w:val="20"/>
                <w:szCs w:val="20"/>
              </w:rPr>
            </w:pPr>
            <w:r w:rsidRPr="00192562">
              <w:rPr>
                <w:spacing w:val="2"/>
                <w:sz w:val="20"/>
                <w:szCs w:val="20"/>
              </w:rPr>
              <w:t>знание</w:t>
            </w:r>
            <w:r w:rsidRPr="00192562">
              <w:rPr>
                <w:spacing w:val="2"/>
                <w:sz w:val="20"/>
                <w:szCs w:val="20"/>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tc>
      </w:tr>
      <w:tr w:rsidR="00192562" w:rsidRPr="00192562" w:rsidTr="00C916C0">
        <w:trPr>
          <w:cantSplit/>
          <w:trHeight w:val="826"/>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sz w:val="20"/>
                <w:szCs w:val="20"/>
              </w:rPr>
            </w:pPr>
            <w:r w:rsidRPr="00192562">
              <w:rPr>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310"/>
          <w:jc w:val="center"/>
        </w:trPr>
        <w:tc>
          <w:tcPr>
            <w:tcW w:w="2326" w:type="pct"/>
            <w:vMerge w:val="restart"/>
            <w:tcBorders>
              <w:top w:val="single" w:sz="4"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 xml:space="preserve">Экзамен </w:t>
            </w:r>
          </w:p>
        </w:tc>
        <w:tc>
          <w:tcPr>
            <w:tcW w:w="2674" w:type="pct"/>
            <w:tcBorders>
              <w:top w:val="single" w:sz="4" w:space="0" w:color="auto"/>
            </w:tcBorders>
          </w:tcPr>
          <w:p w:rsidR="00D649DE" w:rsidRPr="00192562" w:rsidRDefault="00D649DE" w:rsidP="00C916C0">
            <w:pPr>
              <w:spacing w:line="192" w:lineRule="auto"/>
              <w:rPr>
                <w:sz w:val="20"/>
                <w:szCs w:val="20"/>
              </w:rPr>
            </w:pPr>
            <w:r w:rsidRPr="00192562">
              <w:rPr>
                <w:spacing w:val="2"/>
                <w:sz w:val="20"/>
                <w:szCs w:val="20"/>
              </w:rPr>
              <w:t>Оценивается: знание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p>
        </w:tc>
      </w:tr>
      <w:tr w:rsidR="00D649DE" w:rsidRPr="00192562" w:rsidTr="00C916C0">
        <w:trPr>
          <w:cantSplit/>
          <w:trHeight w:val="1312"/>
          <w:jc w:val="center"/>
        </w:trPr>
        <w:tc>
          <w:tcPr>
            <w:tcW w:w="2326" w:type="pct"/>
            <w:vMerge/>
            <w:tcBorders>
              <w:left w:val="single" w:sz="18" w:space="0" w:color="auto"/>
            </w:tcBorders>
          </w:tcPr>
          <w:p w:rsidR="00D649DE" w:rsidRPr="00192562" w:rsidRDefault="00D649DE" w:rsidP="00C916C0">
            <w:pPr>
              <w:spacing w:line="192" w:lineRule="auto"/>
              <w:rPr>
                <w:sz w:val="20"/>
                <w:szCs w:val="20"/>
              </w:rPr>
            </w:pPr>
          </w:p>
        </w:tc>
        <w:tc>
          <w:tcPr>
            <w:tcW w:w="2674" w:type="pct"/>
          </w:tcPr>
          <w:p w:rsidR="00D649DE" w:rsidRPr="00192562" w:rsidRDefault="00D649DE" w:rsidP="00C916C0">
            <w:pPr>
              <w:spacing w:line="192" w:lineRule="auto"/>
              <w:rPr>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bl>
    <w:p w:rsidR="00D649DE" w:rsidRPr="00192562" w:rsidRDefault="00D649DE" w:rsidP="00D649DE">
      <w:pPr>
        <w:spacing w:line="276" w:lineRule="auto"/>
        <w:ind w:firstLine="567"/>
        <w:jc w:val="both"/>
        <w:rPr>
          <w:lang w:eastAsia="zh-CN"/>
        </w:rPr>
      </w:pPr>
    </w:p>
    <w:p w:rsidR="00D649DE" w:rsidRPr="00192562" w:rsidRDefault="00D649DE" w:rsidP="00D649DE">
      <w:pPr>
        <w:tabs>
          <w:tab w:val="left" w:pos="1694"/>
        </w:tabs>
        <w:jc w:val="center"/>
        <w:rPr>
          <w:b/>
          <w:sz w:val="24"/>
          <w:szCs w:val="24"/>
        </w:rPr>
      </w:pPr>
      <w:r w:rsidRPr="00192562">
        <w:rPr>
          <w:b/>
          <w:sz w:val="24"/>
          <w:szCs w:val="24"/>
        </w:rPr>
        <w:t xml:space="preserve">Критерии оценок </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-5 ОТЛИЧНО-  студент полно излагает изученный ма</w:t>
      </w:r>
      <w:r w:rsidRPr="00192562">
        <w:rPr>
          <w:sz w:val="24"/>
          <w:szCs w:val="24"/>
          <w:lang w:eastAsia="zh-CN"/>
        </w:rPr>
        <w:softHyphen/>
        <w:t>териал, даёт правильное определение специализированных понятий языковых понятий; обнаружива</w:t>
      </w:r>
      <w:r w:rsidRPr="00192562">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192562">
        <w:rPr>
          <w:sz w:val="24"/>
          <w:szCs w:val="24"/>
          <w:lang w:eastAsia="zh-CN"/>
        </w:rPr>
        <w:softHyphen/>
        <w:t>тельно и правильно с точки зрения норм литературного языка.</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 xml:space="preserve">- 3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w:t>
      </w:r>
      <w:proofErr w:type="gramStart"/>
      <w:r w:rsidRPr="00192562">
        <w:rPr>
          <w:sz w:val="24"/>
          <w:szCs w:val="24"/>
          <w:lang w:eastAsia="zh-CN"/>
        </w:rPr>
        <w:t>не достаточно</w:t>
      </w:r>
      <w:proofErr w:type="gramEnd"/>
      <w:r w:rsidRPr="00192562">
        <w:rPr>
          <w:sz w:val="24"/>
          <w:szCs w:val="24"/>
          <w:lang w:eastAsia="zh-CN"/>
        </w:rPr>
        <w:t xml:space="preserve">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649DE" w:rsidRPr="00192562" w:rsidRDefault="00D649DE" w:rsidP="00192562">
      <w:pPr>
        <w:tabs>
          <w:tab w:val="left" w:pos="1694"/>
        </w:tabs>
        <w:ind w:firstLine="567"/>
        <w:jc w:val="both"/>
        <w:rPr>
          <w:sz w:val="24"/>
          <w:szCs w:val="24"/>
          <w:lang w:eastAsia="zh-CN"/>
        </w:rPr>
      </w:pPr>
      <w:r w:rsidRPr="00192562">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649DE" w:rsidRPr="00192562" w:rsidRDefault="00D649DE" w:rsidP="00D649DE">
      <w:pPr>
        <w:tabs>
          <w:tab w:val="left" w:pos="1694"/>
        </w:tabs>
        <w:jc w:val="center"/>
        <w:rPr>
          <w:sz w:val="24"/>
          <w:szCs w:val="24"/>
        </w:rPr>
      </w:pPr>
    </w:p>
    <w:p w:rsidR="00D649DE" w:rsidRPr="00192562" w:rsidRDefault="00D649DE" w:rsidP="00D649DE">
      <w:pPr>
        <w:tabs>
          <w:tab w:val="left" w:pos="1694"/>
        </w:tabs>
        <w:ind w:firstLine="709"/>
        <w:jc w:val="both"/>
        <w:rPr>
          <w:b/>
          <w:sz w:val="24"/>
          <w:szCs w:val="24"/>
        </w:rPr>
      </w:pPr>
      <w:r w:rsidRPr="00192562">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649DE" w:rsidRPr="00192562" w:rsidRDefault="00D649DE" w:rsidP="00D649DE">
      <w:pPr>
        <w:tabs>
          <w:tab w:val="left" w:pos="1694"/>
        </w:tabs>
        <w:ind w:firstLine="709"/>
        <w:jc w:val="both"/>
        <w:rPr>
          <w:b/>
          <w:sz w:val="24"/>
          <w:szCs w:val="24"/>
        </w:rPr>
      </w:pPr>
    </w:p>
    <w:p w:rsidR="00D649DE" w:rsidRPr="00192562" w:rsidRDefault="00D649DE" w:rsidP="00D649DE">
      <w:pPr>
        <w:pStyle w:val="a8"/>
        <w:widowControl/>
        <w:numPr>
          <w:ilvl w:val="0"/>
          <w:numId w:val="8"/>
        </w:numPr>
        <w:autoSpaceDE/>
        <w:autoSpaceDN/>
        <w:jc w:val="both"/>
        <w:rPr>
          <w:b/>
        </w:rPr>
      </w:pPr>
      <w:r w:rsidRPr="00192562">
        <w:rPr>
          <w:b/>
        </w:rPr>
        <w:t>семестр</w:t>
      </w:r>
    </w:p>
    <w:p w:rsidR="00D649DE" w:rsidRPr="00192562" w:rsidRDefault="00D649DE" w:rsidP="00D649DE">
      <w:pPr>
        <w:pStyle w:val="a8"/>
        <w:ind w:left="720"/>
        <w:jc w:val="both"/>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192562" w:rsidRPr="00192562" w:rsidTr="00C916C0">
        <w:trPr>
          <w:jc w:val="center"/>
        </w:trPr>
        <w:tc>
          <w:tcPr>
            <w:tcW w:w="2326" w:type="pct"/>
            <w:tcBorders>
              <w:top w:val="single" w:sz="18" w:space="0" w:color="auto"/>
              <w:left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Тип контроля, максимальная оценка</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Критерии оценок</w:t>
            </w:r>
          </w:p>
        </w:tc>
      </w:tr>
      <w:tr w:rsidR="00192562" w:rsidRPr="00192562" w:rsidTr="00C916C0">
        <w:trPr>
          <w:cantSplit/>
          <w:trHeight w:val="352"/>
          <w:jc w:val="center"/>
        </w:trPr>
        <w:tc>
          <w:tcPr>
            <w:tcW w:w="2326" w:type="pct"/>
            <w:vMerge w:val="restart"/>
            <w:tcBorders>
              <w:left w:val="single" w:sz="18" w:space="0" w:color="auto"/>
            </w:tcBorders>
            <w:vAlign w:val="center"/>
          </w:tcPr>
          <w:p w:rsidR="00D649DE" w:rsidRPr="00192562" w:rsidRDefault="00D649DE" w:rsidP="00C916C0">
            <w:pPr>
              <w:spacing w:line="192" w:lineRule="auto"/>
              <w:rPr>
                <w:sz w:val="20"/>
                <w:szCs w:val="20"/>
              </w:rPr>
            </w:pPr>
            <w:r w:rsidRPr="00192562">
              <w:rPr>
                <w:spacing w:val="2"/>
                <w:sz w:val="20"/>
                <w:szCs w:val="20"/>
              </w:rPr>
              <w:t>Входной контроль</w:t>
            </w:r>
          </w:p>
          <w:p w:rsidR="00D649DE" w:rsidRPr="00192562" w:rsidRDefault="00D649DE" w:rsidP="00C916C0">
            <w:pPr>
              <w:spacing w:line="192" w:lineRule="auto"/>
              <w:rPr>
                <w:sz w:val="20"/>
                <w:szCs w:val="20"/>
              </w:rPr>
            </w:pPr>
          </w:p>
        </w:tc>
        <w:tc>
          <w:tcPr>
            <w:tcW w:w="2674" w:type="pct"/>
          </w:tcPr>
          <w:p w:rsidR="00D649DE" w:rsidRPr="00192562" w:rsidRDefault="00D649DE" w:rsidP="00C916C0">
            <w:pPr>
              <w:spacing w:line="192" w:lineRule="auto"/>
              <w:rPr>
                <w:sz w:val="20"/>
                <w:szCs w:val="20"/>
              </w:rPr>
            </w:pPr>
            <w:r w:rsidRPr="00192562">
              <w:rPr>
                <w:spacing w:val="2"/>
                <w:sz w:val="20"/>
                <w:szCs w:val="20"/>
              </w:rPr>
              <w:t xml:space="preserve">знание </w:t>
            </w:r>
            <w:r w:rsidRPr="00192562">
              <w:rPr>
                <w:spacing w:val="2"/>
                <w:sz w:val="20"/>
                <w:szCs w:val="20"/>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tc>
      </w:tr>
      <w:tr w:rsidR="00192562" w:rsidRPr="00192562" w:rsidTr="00C916C0">
        <w:trPr>
          <w:cantSplit/>
          <w:trHeight w:val="26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4" w:space="0" w:color="auto"/>
            </w:tcBorders>
          </w:tcPr>
          <w:p w:rsidR="00D649DE" w:rsidRPr="00192562" w:rsidRDefault="00D649DE" w:rsidP="00C916C0">
            <w:pPr>
              <w:pStyle w:val="Style4"/>
              <w:tabs>
                <w:tab w:val="left" w:pos="-36"/>
                <w:tab w:val="left" w:pos="0"/>
                <w:tab w:val="left" w:pos="176"/>
              </w:tabs>
              <w:spacing w:line="192" w:lineRule="auto"/>
              <w:ind w:firstLine="0"/>
              <w:rPr>
                <w:sz w:val="20"/>
                <w:szCs w:val="20"/>
              </w:rPr>
            </w:pPr>
            <w:r w:rsidRPr="00192562">
              <w:rPr>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trHeight w:val="265"/>
          <w:jc w:val="center"/>
        </w:trPr>
        <w:tc>
          <w:tcPr>
            <w:tcW w:w="2326" w:type="pct"/>
            <w:tcBorders>
              <w:top w:val="single" w:sz="18" w:space="0" w:color="auto"/>
              <w:left w:val="single" w:sz="18" w:space="0" w:color="auto"/>
              <w:bottom w:val="single" w:sz="18" w:space="0" w:color="auto"/>
            </w:tcBorders>
            <w:vAlign w:val="center"/>
          </w:tcPr>
          <w:p w:rsidR="00D649DE" w:rsidRPr="00192562" w:rsidRDefault="00D649DE" w:rsidP="00C916C0">
            <w:pPr>
              <w:spacing w:line="192" w:lineRule="auto"/>
              <w:rPr>
                <w:sz w:val="20"/>
                <w:szCs w:val="20"/>
              </w:rPr>
            </w:pPr>
            <w:r w:rsidRPr="00192562">
              <w:rPr>
                <w:sz w:val="20"/>
                <w:szCs w:val="20"/>
              </w:rPr>
              <w:t>Присутствие на занятиях</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 xml:space="preserve">Присутствие на занятиях, выполнение задания </w:t>
            </w:r>
          </w:p>
        </w:tc>
      </w:tr>
      <w:tr w:rsidR="00192562" w:rsidRPr="00192562" w:rsidTr="00C916C0">
        <w:trPr>
          <w:cantSplit/>
          <w:trHeight w:val="1229"/>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Текущий контроль по темам</w:t>
            </w:r>
          </w:p>
        </w:tc>
        <w:tc>
          <w:tcPr>
            <w:tcW w:w="2674" w:type="pct"/>
            <w:tcBorders>
              <w:top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w:t>
            </w:r>
            <w:proofErr w:type="gramStart"/>
            <w:r w:rsidRPr="00192562">
              <w:rPr>
                <w:b/>
                <w:spacing w:val="2"/>
                <w:sz w:val="20"/>
                <w:szCs w:val="20"/>
              </w:rPr>
              <w:t>37:Творческое</w:t>
            </w:r>
            <w:proofErr w:type="gramEnd"/>
            <w:r w:rsidRPr="00192562">
              <w:rPr>
                <w:b/>
                <w:spacing w:val="2"/>
                <w:sz w:val="20"/>
                <w:szCs w:val="20"/>
              </w:rPr>
              <w:t xml:space="preserve"> взаимодействие с режиссером на пути создания роли в отрывке</w:t>
            </w:r>
            <w:r w:rsidRPr="00192562">
              <w:rPr>
                <w:spacing w:val="2"/>
                <w:sz w:val="20"/>
                <w:szCs w:val="20"/>
              </w:rPr>
              <w:t>.</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z w:val="20"/>
                <w:szCs w:val="20"/>
              </w:rPr>
            </w:pPr>
            <w:r w:rsidRPr="00192562">
              <w:rPr>
                <w:spacing w:val="2"/>
                <w:sz w:val="20"/>
                <w:szCs w:val="20"/>
              </w:rPr>
              <w:t>Оценивается:</w:t>
            </w:r>
            <w:r w:rsidRPr="00192562">
              <w:rPr>
                <w:sz w:val="20"/>
                <w:szCs w:val="20"/>
              </w:rPr>
              <w:t xml:space="preserve"> знание </w:t>
            </w:r>
            <w:r w:rsidRPr="00192562">
              <w:rPr>
                <w:sz w:val="20"/>
                <w:szCs w:val="20"/>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z w:val="20"/>
                <w:szCs w:val="20"/>
              </w:rPr>
            </w:pPr>
            <w:proofErr w:type="spellStart"/>
            <w:r w:rsidRPr="00192562">
              <w:rPr>
                <w:spacing w:val="2"/>
                <w:sz w:val="20"/>
                <w:szCs w:val="20"/>
              </w:rPr>
              <w:t>Оценивается:</w:t>
            </w:r>
            <w:r w:rsidRPr="00192562">
              <w:rPr>
                <w:sz w:val="20"/>
                <w:szCs w:val="20"/>
              </w:rPr>
              <w:t>знание</w:t>
            </w:r>
            <w:proofErr w:type="spellEnd"/>
            <w:r w:rsidRPr="00192562">
              <w:rPr>
                <w:sz w:val="20"/>
                <w:szCs w:val="20"/>
              </w:rPr>
              <w:t xml:space="preserve">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Тема 38: Логика роли.</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Оценивается: знание</w:t>
            </w:r>
            <w:r w:rsidRPr="00192562">
              <w:rPr>
                <w:spacing w:val="2"/>
                <w:sz w:val="20"/>
                <w:szCs w:val="20"/>
              </w:rPr>
              <w:tab/>
              <w:t xml:space="preserve"> основных методов и принципов обучения в области актерского мастерства; умение</w:t>
            </w:r>
            <w:r w:rsidRPr="00192562">
              <w:rPr>
                <w:spacing w:val="2"/>
                <w:sz w:val="20"/>
                <w:szCs w:val="20"/>
              </w:rPr>
              <w:tab/>
              <w:t>разрабатывать и реализовывать программы учебных дисциплин; владение</w:t>
            </w:r>
            <w:r w:rsidRPr="00192562">
              <w:rPr>
                <w:spacing w:val="2"/>
                <w:sz w:val="20"/>
                <w:szCs w:val="20"/>
              </w:rPr>
              <w:tab/>
              <w:t xml:space="preserve"> навыками педагогической работы и оценки ее эффективности. </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Тема 39: Словесное воздействие на партнёра.</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5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b/>
                <w:spacing w:val="2"/>
                <w:sz w:val="20"/>
                <w:szCs w:val="20"/>
              </w:rPr>
              <w:t>Тема 40: Авторская Стилистика.</w:t>
            </w:r>
            <w:r w:rsidRPr="00192562">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18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41: Поиск внешней характерности, ее связь с решением внешнего облика персонажа. </w:t>
            </w: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3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z w:val="20"/>
                <w:szCs w:val="20"/>
              </w:rPr>
            </w:pPr>
            <w:r w:rsidRPr="00192562">
              <w:rPr>
                <w:b/>
                <w:spacing w:val="2"/>
                <w:sz w:val="20"/>
                <w:szCs w:val="20"/>
              </w:rPr>
              <w:t xml:space="preserve">Тема 42: Создание линии </w:t>
            </w:r>
            <w:proofErr w:type="gramStart"/>
            <w:r w:rsidRPr="00192562">
              <w:rPr>
                <w:b/>
                <w:spacing w:val="2"/>
                <w:sz w:val="20"/>
                <w:szCs w:val="20"/>
              </w:rPr>
              <w:t>жизни  действующего</w:t>
            </w:r>
            <w:proofErr w:type="gramEnd"/>
            <w:r w:rsidRPr="00192562">
              <w:rPr>
                <w:b/>
                <w:spacing w:val="2"/>
                <w:sz w:val="20"/>
                <w:szCs w:val="20"/>
              </w:rPr>
              <w:t xml:space="preserve"> лица</w:t>
            </w:r>
            <w:r w:rsidRPr="00192562">
              <w:rPr>
                <w:spacing w:val="2"/>
                <w:sz w:val="20"/>
                <w:szCs w:val="20"/>
              </w:rPr>
              <w:t>.</w:t>
            </w:r>
            <w:r w:rsidRPr="00192562">
              <w:rPr>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65"/>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b/>
                <w:spacing w:val="2"/>
                <w:sz w:val="20"/>
                <w:szCs w:val="20"/>
              </w:rPr>
              <w:t>Тема 43: Круг предлагаемых обстоятельств, данных автором.</w:t>
            </w:r>
            <w:r w:rsidRPr="00192562">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0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44: Этюды </w:t>
            </w:r>
            <w:proofErr w:type="gramStart"/>
            <w:r w:rsidRPr="00192562">
              <w:rPr>
                <w:b/>
                <w:spacing w:val="2"/>
                <w:sz w:val="20"/>
                <w:szCs w:val="20"/>
              </w:rPr>
              <w:t>на  перевоплощение</w:t>
            </w:r>
            <w:proofErr w:type="gramEnd"/>
            <w:r w:rsidRPr="00192562">
              <w:rPr>
                <w:b/>
                <w:spacing w:val="2"/>
                <w:sz w:val="20"/>
                <w:szCs w:val="20"/>
              </w:rPr>
              <w:t xml:space="preserve">. </w:t>
            </w: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1553"/>
          <w:jc w:val="center"/>
        </w:trPr>
        <w:tc>
          <w:tcPr>
            <w:tcW w:w="2326" w:type="pct"/>
            <w:vMerge/>
            <w:tcBorders>
              <w:left w:val="single" w:sz="18" w:space="0" w:color="auto"/>
              <w:bottom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b/>
                <w:spacing w:val="2"/>
                <w:sz w:val="20"/>
                <w:szCs w:val="20"/>
              </w:rPr>
              <w:t xml:space="preserve">Тема 45: </w:t>
            </w:r>
            <w:proofErr w:type="gramStart"/>
            <w:r w:rsidRPr="00192562">
              <w:rPr>
                <w:b/>
                <w:spacing w:val="2"/>
                <w:sz w:val="20"/>
                <w:szCs w:val="20"/>
              </w:rPr>
              <w:t>Этюды  на</w:t>
            </w:r>
            <w:proofErr w:type="gramEnd"/>
            <w:r w:rsidRPr="00192562">
              <w:rPr>
                <w:b/>
                <w:spacing w:val="2"/>
                <w:sz w:val="20"/>
                <w:szCs w:val="20"/>
              </w:rPr>
              <w:t xml:space="preserve"> события действующего лица.</w:t>
            </w:r>
            <w:r w:rsidRPr="00192562">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368"/>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Рубежный контроль</w:t>
            </w:r>
          </w:p>
        </w:tc>
        <w:tc>
          <w:tcPr>
            <w:tcW w:w="2674" w:type="pct"/>
            <w:tcBorders>
              <w:top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z w:val="20"/>
                <w:szCs w:val="20"/>
              </w:rPr>
            </w:pPr>
            <w:r w:rsidRPr="00192562">
              <w:rPr>
                <w:spacing w:val="2"/>
                <w:sz w:val="20"/>
                <w:szCs w:val="20"/>
              </w:rPr>
              <w:t xml:space="preserve">знание теоретических и методических основ актерского мастерства; </w:t>
            </w:r>
          </w:p>
        </w:tc>
      </w:tr>
      <w:tr w:rsidR="00192562" w:rsidRPr="00192562" w:rsidTr="00C916C0">
        <w:trPr>
          <w:cantSplit/>
          <w:trHeight w:val="16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sz w:val="20"/>
                <w:szCs w:val="20"/>
              </w:rPr>
            </w:pPr>
            <w:r w:rsidRPr="00192562">
              <w:rPr>
                <w:spacing w:val="2"/>
                <w:sz w:val="20"/>
                <w:szCs w:val="20"/>
              </w:rPr>
              <w:t>умение создавать художественные образы актерскими средствами на основе замысла постановщиков;</w:t>
            </w:r>
          </w:p>
        </w:tc>
      </w:tr>
      <w:tr w:rsidR="00192562" w:rsidRPr="00192562" w:rsidTr="00C916C0">
        <w:trPr>
          <w:cantSplit/>
          <w:trHeight w:val="379"/>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sz w:val="20"/>
                <w:szCs w:val="20"/>
              </w:rPr>
            </w:pPr>
            <w:r w:rsidRPr="00192562">
              <w:rPr>
                <w:spacing w:val="2"/>
                <w:sz w:val="20"/>
                <w:szCs w:val="20"/>
              </w:rPr>
              <w:t>владение теорией и практикой актерского анализа и сценического воплощения роли.</w:t>
            </w:r>
          </w:p>
        </w:tc>
      </w:tr>
      <w:tr w:rsidR="00192562" w:rsidRPr="00192562" w:rsidTr="00C916C0">
        <w:trPr>
          <w:cantSplit/>
          <w:trHeight w:val="310"/>
          <w:jc w:val="center"/>
        </w:trPr>
        <w:tc>
          <w:tcPr>
            <w:tcW w:w="2326" w:type="pct"/>
            <w:vMerge w:val="restart"/>
            <w:tcBorders>
              <w:top w:val="single" w:sz="4"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 xml:space="preserve">Экзамен </w:t>
            </w:r>
          </w:p>
        </w:tc>
        <w:tc>
          <w:tcPr>
            <w:tcW w:w="2674" w:type="pct"/>
            <w:tcBorders>
              <w:top w:val="single" w:sz="4" w:space="0" w:color="auto"/>
            </w:tcBorders>
          </w:tcPr>
          <w:p w:rsidR="00D649DE" w:rsidRPr="00192562" w:rsidRDefault="00D649DE" w:rsidP="00C916C0">
            <w:pPr>
              <w:spacing w:line="192" w:lineRule="auto"/>
              <w:rPr>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D649DE" w:rsidRPr="00192562" w:rsidTr="00C916C0">
        <w:trPr>
          <w:cantSplit/>
          <w:trHeight w:val="1323"/>
          <w:jc w:val="center"/>
        </w:trPr>
        <w:tc>
          <w:tcPr>
            <w:tcW w:w="2326" w:type="pct"/>
            <w:vMerge/>
            <w:tcBorders>
              <w:left w:val="single" w:sz="18" w:space="0" w:color="auto"/>
            </w:tcBorders>
          </w:tcPr>
          <w:p w:rsidR="00D649DE" w:rsidRPr="00192562" w:rsidRDefault="00D649DE" w:rsidP="00C916C0">
            <w:pPr>
              <w:spacing w:line="192" w:lineRule="auto"/>
              <w:rPr>
                <w:sz w:val="20"/>
                <w:szCs w:val="20"/>
              </w:rPr>
            </w:pPr>
          </w:p>
        </w:tc>
        <w:tc>
          <w:tcPr>
            <w:tcW w:w="2674" w:type="pct"/>
          </w:tcPr>
          <w:p w:rsidR="00D649DE" w:rsidRPr="00192562" w:rsidRDefault="00D649DE" w:rsidP="00C916C0">
            <w:pPr>
              <w:spacing w:line="192" w:lineRule="auto"/>
              <w:rPr>
                <w:sz w:val="20"/>
                <w:szCs w:val="20"/>
              </w:rPr>
            </w:pPr>
            <w:r w:rsidRPr="00192562">
              <w:rPr>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bl>
    <w:p w:rsidR="00D649DE" w:rsidRPr="00192562" w:rsidRDefault="00D649DE" w:rsidP="00D649DE">
      <w:pPr>
        <w:spacing w:line="276" w:lineRule="auto"/>
        <w:jc w:val="both"/>
        <w:rPr>
          <w:b/>
          <w:lang w:eastAsia="zh-CN"/>
        </w:rPr>
      </w:pPr>
    </w:p>
    <w:p w:rsidR="00D649DE" w:rsidRPr="00192562" w:rsidRDefault="00D649DE" w:rsidP="00D649DE">
      <w:pPr>
        <w:tabs>
          <w:tab w:val="left" w:pos="1694"/>
        </w:tabs>
        <w:jc w:val="center"/>
        <w:rPr>
          <w:b/>
          <w:sz w:val="24"/>
          <w:szCs w:val="24"/>
        </w:rPr>
      </w:pPr>
      <w:r w:rsidRPr="00192562">
        <w:rPr>
          <w:b/>
          <w:sz w:val="24"/>
          <w:szCs w:val="24"/>
        </w:rPr>
        <w:t xml:space="preserve">Критерии оценок </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-5 ОТЛИЧНО-  студент полно излагает изученный ма</w:t>
      </w:r>
      <w:r w:rsidRPr="00192562">
        <w:rPr>
          <w:sz w:val="24"/>
          <w:szCs w:val="24"/>
          <w:lang w:eastAsia="zh-CN"/>
        </w:rPr>
        <w:softHyphen/>
        <w:t>териал, даёт правильное определение специализированных понятий языковых понятий; обнаружива</w:t>
      </w:r>
      <w:r w:rsidRPr="00192562">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192562">
        <w:rPr>
          <w:sz w:val="24"/>
          <w:szCs w:val="24"/>
          <w:lang w:eastAsia="zh-CN"/>
        </w:rPr>
        <w:softHyphen/>
        <w:t>тельно и правильно с точки зрения норм литературного языка.</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 xml:space="preserve">- 3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w:t>
      </w:r>
      <w:proofErr w:type="gramStart"/>
      <w:r w:rsidRPr="00192562">
        <w:rPr>
          <w:sz w:val="24"/>
          <w:szCs w:val="24"/>
          <w:lang w:eastAsia="zh-CN"/>
        </w:rPr>
        <w:t>не достаточно</w:t>
      </w:r>
      <w:proofErr w:type="gramEnd"/>
      <w:r w:rsidRPr="00192562">
        <w:rPr>
          <w:sz w:val="24"/>
          <w:szCs w:val="24"/>
          <w:lang w:eastAsia="zh-CN"/>
        </w:rPr>
        <w:t xml:space="preserve">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649DE" w:rsidRPr="00192562" w:rsidRDefault="00D649DE" w:rsidP="00192562">
      <w:pPr>
        <w:tabs>
          <w:tab w:val="left" w:pos="1694"/>
        </w:tabs>
        <w:ind w:firstLine="567"/>
        <w:jc w:val="both"/>
        <w:rPr>
          <w:sz w:val="24"/>
          <w:szCs w:val="24"/>
          <w:lang w:eastAsia="zh-CN"/>
        </w:rPr>
      </w:pPr>
      <w:r w:rsidRPr="00192562">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649DE" w:rsidRPr="00192562" w:rsidRDefault="00D649DE" w:rsidP="00D649DE">
      <w:pPr>
        <w:tabs>
          <w:tab w:val="left" w:pos="1694"/>
        </w:tabs>
        <w:jc w:val="center"/>
        <w:rPr>
          <w:sz w:val="24"/>
          <w:szCs w:val="24"/>
        </w:rPr>
      </w:pPr>
    </w:p>
    <w:p w:rsidR="00D649DE" w:rsidRPr="00192562" w:rsidRDefault="00D649DE" w:rsidP="00D649DE">
      <w:pPr>
        <w:tabs>
          <w:tab w:val="left" w:pos="1694"/>
        </w:tabs>
        <w:ind w:firstLine="709"/>
        <w:jc w:val="both"/>
        <w:rPr>
          <w:b/>
          <w:sz w:val="24"/>
          <w:szCs w:val="24"/>
        </w:rPr>
      </w:pPr>
      <w:r w:rsidRPr="00192562">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649DE" w:rsidRPr="00192562" w:rsidRDefault="00D649DE" w:rsidP="00D649DE">
      <w:pPr>
        <w:jc w:val="both"/>
        <w:rPr>
          <w:b/>
          <w:sz w:val="24"/>
          <w:szCs w:val="24"/>
        </w:rPr>
      </w:pPr>
    </w:p>
    <w:p w:rsidR="00D649DE" w:rsidRPr="00192562" w:rsidRDefault="00D649DE" w:rsidP="00D649DE">
      <w:pPr>
        <w:pStyle w:val="a8"/>
        <w:ind w:left="720"/>
        <w:jc w:val="both"/>
        <w:rPr>
          <w:b/>
          <w:sz w:val="24"/>
          <w:szCs w:val="24"/>
        </w:rPr>
      </w:pPr>
    </w:p>
    <w:p w:rsidR="00D649DE" w:rsidRPr="00192562" w:rsidRDefault="00D649DE" w:rsidP="00D649DE">
      <w:pPr>
        <w:pStyle w:val="a8"/>
        <w:widowControl/>
        <w:numPr>
          <w:ilvl w:val="0"/>
          <w:numId w:val="8"/>
        </w:numPr>
        <w:autoSpaceDE/>
        <w:autoSpaceDN/>
        <w:jc w:val="both"/>
        <w:rPr>
          <w:b/>
        </w:rPr>
      </w:pPr>
      <w:r w:rsidRPr="00192562">
        <w:rPr>
          <w:b/>
        </w:rPr>
        <w:lastRenderedPageBreak/>
        <w:t>семестр</w:t>
      </w:r>
    </w:p>
    <w:p w:rsidR="00D649DE" w:rsidRPr="00192562" w:rsidRDefault="00D649DE" w:rsidP="00D649DE">
      <w:pPr>
        <w:spacing w:line="192" w:lineRule="auto"/>
        <w:jc w:val="both"/>
        <w:rPr>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192562" w:rsidRPr="00192562" w:rsidTr="00C916C0">
        <w:trPr>
          <w:jc w:val="center"/>
        </w:trPr>
        <w:tc>
          <w:tcPr>
            <w:tcW w:w="2326" w:type="pct"/>
            <w:tcBorders>
              <w:top w:val="single" w:sz="18" w:space="0" w:color="auto"/>
              <w:left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Тип контроля, максимальная оценка</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Критерии оценок</w:t>
            </w:r>
          </w:p>
        </w:tc>
      </w:tr>
      <w:tr w:rsidR="00192562" w:rsidRPr="00192562" w:rsidTr="00C916C0">
        <w:trPr>
          <w:cantSplit/>
          <w:trHeight w:val="652"/>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 xml:space="preserve">Входной контроль </w:t>
            </w:r>
          </w:p>
        </w:tc>
        <w:tc>
          <w:tcPr>
            <w:tcW w:w="2674" w:type="pct"/>
            <w:tcBorders>
              <w:top w:val="single" w:sz="18" w:space="0" w:color="auto"/>
            </w:tcBorders>
          </w:tcPr>
          <w:p w:rsidR="00D649DE" w:rsidRPr="00192562" w:rsidRDefault="00D649DE" w:rsidP="00C916C0">
            <w:pPr>
              <w:pStyle w:val="Style4"/>
              <w:tabs>
                <w:tab w:val="left" w:pos="-36"/>
                <w:tab w:val="left" w:pos="0"/>
                <w:tab w:val="left" w:pos="176"/>
              </w:tabs>
              <w:spacing w:line="192" w:lineRule="auto"/>
              <w:ind w:firstLine="0"/>
              <w:rPr>
                <w:sz w:val="20"/>
                <w:szCs w:val="20"/>
              </w:rPr>
            </w:pPr>
            <w:r w:rsidRPr="00192562">
              <w:rPr>
                <w:sz w:val="20"/>
                <w:szCs w:val="20"/>
              </w:rPr>
              <w:t xml:space="preserve">знание </w:t>
            </w:r>
            <w:r w:rsidRPr="00192562">
              <w:rPr>
                <w:sz w:val="20"/>
                <w:szCs w:val="20"/>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tc>
      </w:tr>
      <w:tr w:rsidR="00192562" w:rsidRPr="00192562" w:rsidTr="00C916C0">
        <w:trPr>
          <w:cantSplit/>
          <w:trHeight w:val="352"/>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Pr>
          <w:p w:rsidR="00D649DE" w:rsidRPr="00192562" w:rsidRDefault="00D649DE" w:rsidP="00C916C0">
            <w:pPr>
              <w:spacing w:line="192" w:lineRule="auto"/>
              <w:rPr>
                <w:sz w:val="20"/>
                <w:szCs w:val="20"/>
              </w:rPr>
            </w:pPr>
            <w:r w:rsidRPr="00192562">
              <w:rPr>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trHeight w:val="265"/>
          <w:jc w:val="center"/>
        </w:trPr>
        <w:tc>
          <w:tcPr>
            <w:tcW w:w="2326" w:type="pct"/>
            <w:tcBorders>
              <w:top w:val="single" w:sz="18" w:space="0" w:color="auto"/>
              <w:left w:val="single" w:sz="18" w:space="0" w:color="auto"/>
              <w:bottom w:val="single" w:sz="18" w:space="0" w:color="auto"/>
            </w:tcBorders>
            <w:vAlign w:val="center"/>
          </w:tcPr>
          <w:p w:rsidR="00D649DE" w:rsidRPr="00192562" w:rsidRDefault="00D649DE" w:rsidP="00C916C0">
            <w:pPr>
              <w:spacing w:line="192" w:lineRule="auto"/>
              <w:rPr>
                <w:sz w:val="20"/>
                <w:szCs w:val="20"/>
              </w:rPr>
            </w:pPr>
            <w:r w:rsidRPr="00192562">
              <w:rPr>
                <w:sz w:val="20"/>
                <w:szCs w:val="20"/>
              </w:rPr>
              <w:t>Присутствие на занятиях</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 xml:space="preserve">Присутствие на занятиях, выполнение задания </w:t>
            </w:r>
          </w:p>
        </w:tc>
      </w:tr>
      <w:tr w:rsidR="00192562" w:rsidRPr="00192562" w:rsidTr="00C916C0">
        <w:trPr>
          <w:cantSplit/>
          <w:trHeight w:val="1229"/>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Текущий контроль по темам</w:t>
            </w:r>
          </w:p>
        </w:tc>
        <w:tc>
          <w:tcPr>
            <w:tcW w:w="2674" w:type="pct"/>
            <w:tcBorders>
              <w:top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b/>
                <w:spacing w:val="2"/>
                <w:sz w:val="20"/>
                <w:szCs w:val="20"/>
              </w:rPr>
              <w:t>Тема 46: Творческое взаимодействие с режиссером в процессе создания спектакля.</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 xml:space="preserve">Оценивается: знание </w:t>
            </w:r>
            <w:r w:rsidRPr="00192562">
              <w:rPr>
                <w:spacing w:val="2"/>
                <w:sz w:val="20"/>
                <w:szCs w:val="20"/>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47: Анализ событий </w:t>
            </w:r>
            <w:proofErr w:type="spellStart"/>
            <w:r w:rsidRPr="00192562">
              <w:rPr>
                <w:b/>
                <w:spacing w:val="2"/>
                <w:sz w:val="20"/>
                <w:szCs w:val="20"/>
              </w:rPr>
              <w:t>пьесы.</w:t>
            </w:r>
            <w:r w:rsidRPr="00192562">
              <w:rPr>
                <w:spacing w:val="2"/>
                <w:sz w:val="20"/>
                <w:szCs w:val="20"/>
              </w:rPr>
              <w:t>Оценивается</w:t>
            </w:r>
            <w:proofErr w:type="spell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48: Создание биографии своего </w:t>
            </w:r>
            <w:proofErr w:type="spellStart"/>
            <w:r w:rsidRPr="00192562">
              <w:rPr>
                <w:b/>
                <w:spacing w:val="2"/>
                <w:sz w:val="20"/>
                <w:szCs w:val="20"/>
              </w:rPr>
              <w:t>героя.</w:t>
            </w:r>
            <w:r w:rsidRPr="00192562">
              <w:rPr>
                <w:spacing w:val="2"/>
                <w:sz w:val="20"/>
                <w:szCs w:val="20"/>
              </w:rPr>
              <w:t>Оценивается</w:t>
            </w:r>
            <w:proofErr w:type="spell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5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49: Изучение содержания пьесы в ее мировоззренческих, исторических и иных </w:t>
            </w:r>
            <w:proofErr w:type="spellStart"/>
            <w:r w:rsidRPr="00192562">
              <w:rPr>
                <w:b/>
                <w:spacing w:val="2"/>
                <w:sz w:val="20"/>
                <w:szCs w:val="20"/>
              </w:rPr>
              <w:t>аспектах.</w:t>
            </w:r>
            <w:r w:rsidRPr="00192562">
              <w:rPr>
                <w:spacing w:val="2"/>
                <w:sz w:val="20"/>
                <w:szCs w:val="20"/>
              </w:rPr>
              <w:t>Оценивается</w:t>
            </w:r>
            <w:proofErr w:type="spellEnd"/>
            <w:r w:rsidRPr="00192562">
              <w:rPr>
                <w:spacing w:val="2"/>
                <w:sz w:val="20"/>
                <w:szCs w:val="20"/>
              </w:rPr>
              <w:t>: знание</w:t>
            </w:r>
            <w:r w:rsidRPr="00192562">
              <w:rPr>
                <w:spacing w:val="2"/>
                <w:sz w:val="20"/>
                <w:szCs w:val="20"/>
              </w:rPr>
              <w:tab/>
              <w:t>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государственной культурной политики РФ; владение навыками анализа проблематики современной государственной культурной политики РФ.</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18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Тема 50: Определение идеи пьесы, национальных особенностей.</w:t>
            </w:r>
            <w:r w:rsidRPr="00192562">
              <w:rPr>
                <w:spacing w:val="2"/>
                <w:sz w:val="20"/>
                <w:szCs w:val="20"/>
              </w:rPr>
              <w:t xml:space="preserve"> Оценивается: знание 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государственной культурной политики РФ; владение навыками анализа проблематики современной государственной культурной политики РФ.</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3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b/>
                <w:sz w:val="20"/>
                <w:szCs w:val="20"/>
              </w:rPr>
            </w:pPr>
            <w:r w:rsidRPr="00192562">
              <w:rPr>
                <w:b/>
                <w:sz w:val="20"/>
                <w:szCs w:val="20"/>
              </w:rPr>
              <w:t xml:space="preserve">Тема 51: Сквозное действие будущего спектакля: этюды. </w:t>
            </w:r>
          </w:p>
          <w:p w:rsidR="00D649DE" w:rsidRPr="00192562" w:rsidRDefault="00D649DE" w:rsidP="00C916C0">
            <w:pPr>
              <w:spacing w:line="192" w:lineRule="auto"/>
              <w:rPr>
                <w:sz w:val="20"/>
                <w:szCs w:val="20"/>
              </w:rPr>
            </w:pPr>
            <w:r w:rsidRPr="00192562">
              <w:rPr>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65"/>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b/>
                <w:spacing w:val="2"/>
                <w:sz w:val="20"/>
                <w:szCs w:val="20"/>
              </w:rPr>
              <w:t>Тема 52: Этюдный материал -  основа работы над ролью.</w:t>
            </w:r>
            <w:r w:rsidRPr="00192562">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r>
      <w:tr w:rsidR="00192562" w:rsidRPr="00192562" w:rsidTr="00C916C0">
        <w:trPr>
          <w:cantSplit/>
          <w:trHeight w:val="20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b/>
                <w:spacing w:val="2"/>
                <w:sz w:val="20"/>
                <w:szCs w:val="20"/>
              </w:rPr>
            </w:pPr>
            <w:r w:rsidRPr="00192562">
              <w:rPr>
                <w:b/>
                <w:spacing w:val="2"/>
                <w:sz w:val="20"/>
                <w:szCs w:val="20"/>
              </w:rPr>
              <w:t>Тема 53: «Второй план» роли.</w:t>
            </w:r>
            <w:r w:rsidRPr="00192562">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00"/>
          <w:jc w:val="center"/>
        </w:trPr>
        <w:tc>
          <w:tcPr>
            <w:tcW w:w="2326" w:type="pct"/>
            <w:vMerge/>
            <w:tcBorders>
              <w:left w:val="single" w:sz="18" w:space="0" w:color="auto"/>
              <w:bottom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b/>
                <w:spacing w:val="2"/>
                <w:sz w:val="20"/>
                <w:szCs w:val="20"/>
              </w:rPr>
              <w:t xml:space="preserve">Тема 54: Поиск верного самочувствия на </w:t>
            </w:r>
            <w:proofErr w:type="spellStart"/>
            <w:r w:rsidRPr="00192562">
              <w:rPr>
                <w:b/>
                <w:spacing w:val="2"/>
                <w:sz w:val="20"/>
                <w:szCs w:val="20"/>
              </w:rPr>
              <w:t>сцене.</w:t>
            </w:r>
            <w:r w:rsidRPr="00192562">
              <w:rPr>
                <w:spacing w:val="2"/>
                <w:sz w:val="20"/>
                <w:szCs w:val="20"/>
              </w:rPr>
              <w:t>Оценивается</w:t>
            </w:r>
            <w:proofErr w:type="spell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423"/>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Рубежный контроль</w:t>
            </w:r>
          </w:p>
        </w:tc>
        <w:tc>
          <w:tcPr>
            <w:tcW w:w="2674" w:type="pct"/>
            <w:tcBorders>
              <w:top w:val="single" w:sz="18" w:space="0" w:color="auto"/>
            </w:tcBorders>
          </w:tcPr>
          <w:p w:rsidR="00D649DE" w:rsidRPr="00192562" w:rsidRDefault="00D649DE" w:rsidP="00C916C0">
            <w:pPr>
              <w:spacing w:line="192" w:lineRule="auto"/>
              <w:rPr>
                <w:sz w:val="20"/>
                <w:szCs w:val="20"/>
              </w:rPr>
            </w:pPr>
            <w:r w:rsidRPr="00192562">
              <w:rPr>
                <w:spacing w:val="2"/>
                <w:sz w:val="20"/>
                <w:szCs w:val="20"/>
              </w:rPr>
              <w:t>знание теоретических и методических основ актерского мастерства;</w:t>
            </w:r>
          </w:p>
        </w:tc>
      </w:tr>
      <w:tr w:rsidR="00192562" w:rsidRPr="00192562" w:rsidTr="00C916C0">
        <w:trPr>
          <w:cantSplit/>
          <w:trHeight w:val="16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sz w:val="20"/>
                <w:szCs w:val="20"/>
              </w:rPr>
            </w:pPr>
            <w:r w:rsidRPr="00192562">
              <w:rPr>
                <w:spacing w:val="2"/>
                <w:sz w:val="20"/>
                <w:szCs w:val="20"/>
              </w:rPr>
              <w:t>умение создавать художественные образы актерскими средствами на основе замысла постановщиков;</w:t>
            </w:r>
          </w:p>
        </w:tc>
      </w:tr>
      <w:tr w:rsidR="00192562" w:rsidRPr="00192562" w:rsidTr="00C916C0">
        <w:trPr>
          <w:cantSplit/>
          <w:trHeight w:val="287"/>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sz w:val="20"/>
                <w:szCs w:val="20"/>
              </w:rPr>
            </w:pPr>
            <w:r w:rsidRPr="00192562">
              <w:rPr>
                <w:spacing w:val="2"/>
                <w:sz w:val="20"/>
                <w:szCs w:val="20"/>
              </w:rPr>
              <w:t>владение теорией и практикой актерского анализа и сценического воплощения роли.</w:t>
            </w:r>
          </w:p>
        </w:tc>
      </w:tr>
      <w:tr w:rsidR="00192562" w:rsidRPr="00192562" w:rsidTr="00C916C0">
        <w:trPr>
          <w:cantSplit/>
          <w:trHeight w:val="2447"/>
          <w:jc w:val="center"/>
        </w:trPr>
        <w:tc>
          <w:tcPr>
            <w:tcW w:w="2326" w:type="pct"/>
            <w:vMerge w:val="restart"/>
            <w:tcBorders>
              <w:top w:val="single" w:sz="4" w:space="0" w:color="auto"/>
              <w:left w:val="single" w:sz="18" w:space="0" w:color="auto"/>
            </w:tcBorders>
            <w:vAlign w:val="center"/>
          </w:tcPr>
          <w:p w:rsidR="00D649DE" w:rsidRPr="00192562" w:rsidRDefault="00D649DE" w:rsidP="00C916C0">
            <w:pPr>
              <w:spacing w:line="192" w:lineRule="auto"/>
              <w:rPr>
                <w:b/>
                <w:spacing w:val="2"/>
                <w:sz w:val="20"/>
                <w:szCs w:val="20"/>
              </w:rPr>
            </w:pPr>
            <w:r w:rsidRPr="00192562">
              <w:rPr>
                <w:b/>
                <w:spacing w:val="2"/>
                <w:sz w:val="20"/>
                <w:szCs w:val="20"/>
              </w:rPr>
              <w:t xml:space="preserve"> КУРСОВАЯ РАБОТА</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 xml:space="preserve"> Оценивается: знание </w:t>
            </w:r>
            <w:r w:rsidRPr="00192562">
              <w:rPr>
                <w:spacing w:val="2"/>
                <w:sz w:val="20"/>
                <w:szCs w:val="20"/>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b/>
                <w:spacing w:val="2"/>
                <w:sz w:val="20"/>
                <w:szCs w:val="20"/>
              </w:rPr>
            </w:pPr>
            <w:r w:rsidRPr="00192562">
              <w:rPr>
                <w:b/>
                <w:spacing w:val="2"/>
                <w:sz w:val="20"/>
                <w:szCs w:val="20"/>
              </w:rPr>
              <w:t>КУРСОВАЯ РАБОТА</w:t>
            </w:r>
          </w:p>
          <w:p w:rsidR="00D649DE" w:rsidRPr="00192562" w:rsidRDefault="00D649DE" w:rsidP="00C916C0">
            <w:pPr>
              <w:pStyle w:val="31"/>
              <w:spacing w:line="192" w:lineRule="auto"/>
              <w:ind w:firstLine="0"/>
              <w:jc w:val="both"/>
              <w:outlineLvl w:val="0"/>
              <w:rPr>
                <w:sz w:val="20"/>
              </w:rPr>
            </w:pPr>
            <w:r w:rsidRPr="00192562">
              <w:rPr>
                <w:sz w:val="20"/>
              </w:rPr>
              <w:t xml:space="preserve">Оценка </w:t>
            </w:r>
            <w:r w:rsidRPr="00192562">
              <w:rPr>
                <w:b/>
                <w:sz w:val="20"/>
              </w:rPr>
              <w:t xml:space="preserve">5 </w:t>
            </w:r>
            <w:r w:rsidRPr="00192562">
              <w:rPr>
                <w:sz w:val="20"/>
              </w:rPr>
              <w:t xml:space="preserve">ставится, если выполнены все требования к написанию и защите работы: обозначена проблема и обоснована </w:t>
            </w:r>
            <w:proofErr w:type="spellStart"/>
            <w:r w:rsidRPr="00192562">
              <w:rPr>
                <w:sz w:val="20"/>
              </w:rPr>
              <w:t>еѐ</w:t>
            </w:r>
            <w:proofErr w:type="spellEnd"/>
            <w:r w:rsidRPr="00192562">
              <w:rPr>
                <w:sz w:val="20"/>
              </w:rPr>
              <w:t xml:space="preserve">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w:t>
            </w:r>
            <w:proofErr w:type="spellStart"/>
            <w:r w:rsidRPr="00192562">
              <w:rPr>
                <w:sz w:val="20"/>
              </w:rPr>
              <w:t>объѐм</w:t>
            </w:r>
            <w:proofErr w:type="spellEnd"/>
            <w:r w:rsidRPr="00192562">
              <w:rPr>
                <w:sz w:val="20"/>
              </w:rPr>
              <w:t xml:space="preserve">, соблюдены требования к внешнему оформлению, даны правильные ответы на дополнительные вопросы. </w:t>
            </w:r>
          </w:p>
        </w:tc>
      </w:tr>
      <w:tr w:rsidR="00192562" w:rsidRPr="00192562" w:rsidTr="00C916C0">
        <w:trPr>
          <w:cantSplit/>
          <w:trHeight w:val="1689"/>
          <w:jc w:val="center"/>
        </w:trPr>
        <w:tc>
          <w:tcPr>
            <w:tcW w:w="2326" w:type="pct"/>
            <w:vMerge/>
            <w:tcBorders>
              <w:top w:val="single" w:sz="4" w:space="0" w:color="auto"/>
              <w:left w:val="single" w:sz="18" w:space="0" w:color="auto"/>
            </w:tcBorders>
            <w:vAlign w:val="center"/>
          </w:tcPr>
          <w:p w:rsidR="00D649DE" w:rsidRPr="00192562" w:rsidRDefault="00D649DE" w:rsidP="00C916C0">
            <w:pPr>
              <w:spacing w:line="192" w:lineRule="auto"/>
              <w:rPr>
                <w:b/>
                <w:spacing w:val="2"/>
                <w:sz w:val="20"/>
                <w:szCs w:val="20"/>
              </w:rPr>
            </w:pPr>
          </w:p>
        </w:tc>
        <w:tc>
          <w:tcPr>
            <w:tcW w:w="2674" w:type="pct"/>
            <w:tcBorders>
              <w:top w:val="single" w:sz="4" w:space="0" w:color="auto"/>
            </w:tcBorders>
          </w:tcPr>
          <w:p w:rsidR="00D649DE" w:rsidRPr="00192562" w:rsidRDefault="00D649DE" w:rsidP="00C916C0">
            <w:pPr>
              <w:pStyle w:val="31"/>
              <w:spacing w:line="192" w:lineRule="auto"/>
              <w:ind w:firstLine="0"/>
              <w:jc w:val="both"/>
              <w:outlineLvl w:val="0"/>
              <w:rPr>
                <w:b/>
                <w:spacing w:val="2"/>
                <w:sz w:val="20"/>
              </w:rPr>
            </w:pPr>
            <w:r w:rsidRPr="00192562">
              <w:rPr>
                <w:sz w:val="20"/>
              </w:rPr>
              <w:t xml:space="preserve">Оценка </w:t>
            </w:r>
            <w:r w:rsidRPr="00192562">
              <w:rPr>
                <w:b/>
                <w:sz w:val="20"/>
              </w:rPr>
              <w:t>4</w:t>
            </w:r>
            <w:r w:rsidRPr="00192562">
              <w:rPr>
                <w:sz w:val="20"/>
              </w:rPr>
              <w:t xml:space="preserve">– основные требования к курсовой работе и ее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имеются упущения в оформлении; на дополнительные вопросы при защите даны неполные ответы. </w:t>
            </w:r>
          </w:p>
        </w:tc>
      </w:tr>
      <w:tr w:rsidR="00192562" w:rsidRPr="00192562" w:rsidTr="00C916C0">
        <w:trPr>
          <w:cantSplit/>
          <w:trHeight w:val="1415"/>
          <w:jc w:val="center"/>
        </w:trPr>
        <w:tc>
          <w:tcPr>
            <w:tcW w:w="2326" w:type="pct"/>
            <w:vMerge/>
            <w:tcBorders>
              <w:top w:val="single" w:sz="4" w:space="0" w:color="auto"/>
              <w:left w:val="single" w:sz="18" w:space="0" w:color="auto"/>
            </w:tcBorders>
            <w:vAlign w:val="center"/>
          </w:tcPr>
          <w:p w:rsidR="00D649DE" w:rsidRPr="00192562" w:rsidRDefault="00D649DE" w:rsidP="00C916C0">
            <w:pPr>
              <w:spacing w:line="192" w:lineRule="auto"/>
              <w:rPr>
                <w:b/>
                <w:spacing w:val="2"/>
                <w:sz w:val="20"/>
                <w:szCs w:val="20"/>
              </w:rPr>
            </w:pPr>
          </w:p>
        </w:tc>
        <w:tc>
          <w:tcPr>
            <w:tcW w:w="2674" w:type="pct"/>
            <w:tcBorders>
              <w:top w:val="single" w:sz="4" w:space="0" w:color="auto"/>
            </w:tcBorders>
          </w:tcPr>
          <w:p w:rsidR="00D649DE" w:rsidRPr="00192562" w:rsidRDefault="00D649DE" w:rsidP="00C916C0">
            <w:pPr>
              <w:pStyle w:val="31"/>
              <w:spacing w:line="192" w:lineRule="auto"/>
              <w:ind w:firstLine="0"/>
              <w:jc w:val="both"/>
              <w:outlineLvl w:val="0"/>
              <w:rPr>
                <w:sz w:val="20"/>
              </w:rPr>
            </w:pPr>
            <w:r w:rsidRPr="00192562">
              <w:rPr>
                <w:sz w:val="20"/>
              </w:rPr>
              <w:t xml:space="preserve">Оценка </w:t>
            </w:r>
            <w:r w:rsidRPr="00192562">
              <w:rPr>
                <w:b/>
                <w:sz w:val="20"/>
              </w:rPr>
              <w:t>3</w:t>
            </w:r>
            <w:r w:rsidRPr="00192562">
              <w:rPr>
                <w:sz w:val="20"/>
              </w:rPr>
              <w:t xml:space="preserve">– имеются существенные отступления от требований к курсовой работе. В частности: тема освещена лишь частично; допущены фактические ошибки в </w:t>
            </w:r>
            <w:proofErr w:type="gramStart"/>
            <w:r w:rsidRPr="00192562">
              <w:rPr>
                <w:sz w:val="20"/>
              </w:rPr>
              <w:t>содержании  или</w:t>
            </w:r>
            <w:proofErr w:type="gramEnd"/>
            <w:r w:rsidRPr="00192562">
              <w:rPr>
                <w:sz w:val="20"/>
              </w:rPr>
              <w:t xml:space="preserve"> при ответе на дополнительные вопросы; во время защиты отсутствует вывод. </w:t>
            </w:r>
          </w:p>
        </w:tc>
      </w:tr>
      <w:tr w:rsidR="00D649DE" w:rsidRPr="00192562" w:rsidTr="00C916C0">
        <w:trPr>
          <w:cantSplit/>
          <w:trHeight w:val="557"/>
          <w:jc w:val="center"/>
        </w:trPr>
        <w:tc>
          <w:tcPr>
            <w:tcW w:w="2326" w:type="pct"/>
            <w:vMerge/>
            <w:tcBorders>
              <w:top w:val="single" w:sz="4" w:space="0" w:color="auto"/>
              <w:left w:val="single" w:sz="18" w:space="0" w:color="auto"/>
            </w:tcBorders>
            <w:vAlign w:val="center"/>
          </w:tcPr>
          <w:p w:rsidR="00D649DE" w:rsidRPr="00192562" w:rsidRDefault="00D649DE" w:rsidP="00C916C0">
            <w:pPr>
              <w:spacing w:line="192" w:lineRule="auto"/>
              <w:rPr>
                <w:b/>
                <w:spacing w:val="2"/>
                <w:sz w:val="20"/>
                <w:szCs w:val="20"/>
              </w:rPr>
            </w:pPr>
          </w:p>
        </w:tc>
        <w:tc>
          <w:tcPr>
            <w:tcW w:w="2674" w:type="pct"/>
            <w:tcBorders>
              <w:top w:val="single" w:sz="4" w:space="0" w:color="auto"/>
            </w:tcBorders>
          </w:tcPr>
          <w:p w:rsidR="00D649DE" w:rsidRPr="00192562" w:rsidRDefault="00D649DE" w:rsidP="00C916C0">
            <w:pPr>
              <w:pStyle w:val="31"/>
              <w:spacing w:line="192" w:lineRule="auto"/>
              <w:ind w:firstLine="0"/>
              <w:jc w:val="both"/>
              <w:outlineLvl w:val="0"/>
              <w:rPr>
                <w:sz w:val="20"/>
              </w:rPr>
            </w:pPr>
            <w:r w:rsidRPr="00192562">
              <w:rPr>
                <w:sz w:val="20"/>
              </w:rPr>
              <w:t xml:space="preserve">Оценка </w:t>
            </w:r>
            <w:r w:rsidRPr="00192562">
              <w:rPr>
                <w:b/>
                <w:sz w:val="20"/>
              </w:rPr>
              <w:t>2</w:t>
            </w:r>
            <w:r w:rsidRPr="00192562">
              <w:rPr>
                <w:sz w:val="20"/>
              </w:rPr>
              <w:t>– тема  не раскрыта, обнаруживается существенное непонимание проблемы; работа  студентом не представлена</w:t>
            </w:r>
          </w:p>
        </w:tc>
      </w:tr>
    </w:tbl>
    <w:p w:rsidR="00D649DE" w:rsidRPr="00192562" w:rsidRDefault="00D649DE" w:rsidP="00D649DE">
      <w:pPr>
        <w:spacing w:line="168" w:lineRule="auto"/>
        <w:jc w:val="both"/>
        <w:rPr>
          <w:sz w:val="20"/>
          <w:szCs w:val="20"/>
        </w:rPr>
      </w:pPr>
    </w:p>
    <w:p w:rsidR="00D649DE" w:rsidRPr="00192562" w:rsidRDefault="00D649DE" w:rsidP="00D649DE">
      <w:pPr>
        <w:spacing w:line="168" w:lineRule="auto"/>
        <w:jc w:val="both"/>
        <w:rPr>
          <w:sz w:val="20"/>
          <w:szCs w:val="20"/>
        </w:rPr>
      </w:pPr>
    </w:p>
    <w:p w:rsidR="00D649DE" w:rsidRPr="00192562" w:rsidRDefault="00D649DE" w:rsidP="00D649DE">
      <w:pPr>
        <w:spacing w:line="168" w:lineRule="auto"/>
        <w:jc w:val="both"/>
        <w:rPr>
          <w:sz w:val="20"/>
          <w:szCs w:val="20"/>
        </w:rPr>
      </w:pPr>
    </w:p>
    <w:p w:rsidR="00D649DE" w:rsidRPr="00192562" w:rsidRDefault="00D649DE" w:rsidP="00D649DE">
      <w:pPr>
        <w:spacing w:line="168" w:lineRule="auto"/>
        <w:jc w:val="both"/>
        <w:rPr>
          <w:sz w:val="20"/>
          <w:szCs w:val="20"/>
        </w:rPr>
      </w:pPr>
    </w:p>
    <w:p w:rsidR="00D649DE" w:rsidRPr="00192562" w:rsidRDefault="00D649DE" w:rsidP="00D649DE">
      <w:pPr>
        <w:spacing w:line="168" w:lineRule="auto"/>
        <w:jc w:val="both"/>
        <w:rPr>
          <w:sz w:val="20"/>
          <w:szCs w:val="20"/>
        </w:rPr>
      </w:pPr>
    </w:p>
    <w:p w:rsidR="00D649DE" w:rsidRPr="00192562" w:rsidRDefault="00D649DE" w:rsidP="00D649DE">
      <w:pPr>
        <w:spacing w:line="168" w:lineRule="auto"/>
        <w:jc w:val="both"/>
        <w:rPr>
          <w:sz w:val="20"/>
          <w:szCs w:val="20"/>
        </w:rPr>
      </w:pPr>
    </w:p>
    <w:p w:rsidR="00D649DE" w:rsidRPr="00192562" w:rsidRDefault="00D649DE" w:rsidP="00D649DE">
      <w:pPr>
        <w:spacing w:line="168" w:lineRule="auto"/>
        <w:jc w:val="both"/>
        <w:rPr>
          <w:sz w:val="20"/>
          <w:szCs w:val="20"/>
        </w:rPr>
      </w:pPr>
    </w:p>
    <w:p w:rsidR="00D649DE" w:rsidRPr="00192562" w:rsidRDefault="00D649DE" w:rsidP="00D649DE">
      <w:pPr>
        <w:spacing w:line="168" w:lineRule="auto"/>
        <w:jc w:val="both"/>
        <w:rPr>
          <w:sz w:val="20"/>
          <w:szCs w:val="20"/>
        </w:rPr>
      </w:pPr>
    </w:p>
    <w:p w:rsidR="00D649DE" w:rsidRPr="00192562" w:rsidRDefault="00D649DE" w:rsidP="00D649DE">
      <w:pPr>
        <w:spacing w:line="168" w:lineRule="auto"/>
        <w:jc w:val="both"/>
        <w:rPr>
          <w:sz w:val="20"/>
          <w:szCs w:val="20"/>
        </w:rPr>
      </w:pPr>
    </w:p>
    <w:p w:rsidR="00D649DE" w:rsidRPr="00192562" w:rsidRDefault="00D649DE" w:rsidP="00D649DE">
      <w:pPr>
        <w:spacing w:line="168" w:lineRule="auto"/>
        <w:jc w:val="both"/>
        <w:rPr>
          <w:sz w:val="20"/>
          <w:szCs w:val="20"/>
        </w:rPr>
      </w:pPr>
    </w:p>
    <w:p w:rsidR="00D649DE" w:rsidRPr="00192562" w:rsidRDefault="00D649DE" w:rsidP="00D649DE">
      <w:pPr>
        <w:spacing w:line="168" w:lineRule="auto"/>
        <w:jc w:val="both"/>
        <w:rPr>
          <w:sz w:val="20"/>
          <w:szCs w:val="20"/>
        </w:rPr>
      </w:pPr>
    </w:p>
    <w:p w:rsidR="00D649DE" w:rsidRPr="00192562" w:rsidRDefault="00D649DE" w:rsidP="00D649DE">
      <w:pPr>
        <w:jc w:val="both"/>
      </w:pPr>
      <w:r w:rsidRPr="00192562">
        <w:t>7 семестр</w:t>
      </w:r>
    </w:p>
    <w:p w:rsidR="00D649DE" w:rsidRPr="00192562" w:rsidRDefault="00D649DE" w:rsidP="00D649DE">
      <w:pPr>
        <w:spacing w:line="168" w:lineRule="auto"/>
        <w:jc w:val="both"/>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192562" w:rsidRPr="00192562" w:rsidTr="00C916C0">
        <w:trPr>
          <w:jc w:val="center"/>
        </w:trPr>
        <w:tc>
          <w:tcPr>
            <w:tcW w:w="2326" w:type="pct"/>
            <w:tcBorders>
              <w:top w:val="single" w:sz="18" w:space="0" w:color="auto"/>
              <w:left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Тип контроля, максимальная оценка</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Критерии оценок</w:t>
            </w:r>
          </w:p>
        </w:tc>
      </w:tr>
      <w:tr w:rsidR="00192562" w:rsidRPr="00192562" w:rsidTr="00C916C0">
        <w:trPr>
          <w:cantSplit/>
          <w:trHeight w:val="652"/>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lastRenderedPageBreak/>
              <w:t xml:space="preserve">Входной контроль </w:t>
            </w:r>
          </w:p>
        </w:tc>
        <w:tc>
          <w:tcPr>
            <w:tcW w:w="2674" w:type="pct"/>
            <w:tcBorders>
              <w:top w:val="single" w:sz="18" w:space="0" w:color="auto"/>
            </w:tcBorders>
          </w:tcPr>
          <w:p w:rsidR="00D649DE" w:rsidRPr="00192562" w:rsidRDefault="00D649DE" w:rsidP="00C916C0">
            <w:pPr>
              <w:pStyle w:val="Style4"/>
              <w:tabs>
                <w:tab w:val="left" w:pos="-36"/>
                <w:tab w:val="left" w:pos="0"/>
                <w:tab w:val="left" w:pos="176"/>
              </w:tabs>
              <w:spacing w:line="192" w:lineRule="auto"/>
              <w:ind w:firstLine="0"/>
              <w:rPr>
                <w:sz w:val="20"/>
                <w:szCs w:val="20"/>
              </w:rPr>
            </w:pPr>
            <w:r w:rsidRPr="00192562">
              <w:rPr>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w:t>
            </w:r>
          </w:p>
        </w:tc>
      </w:tr>
      <w:tr w:rsidR="00192562" w:rsidRPr="00192562" w:rsidTr="00C916C0">
        <w:trPr>
          <w:cantSplit/>
          <w:trHeight w:val="352"/>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Pr>
          <w:p w:rsidR="00D649DE" w:rsidRPr="00192562" w:rsidRDefault="00D649DE" w:rsidP="00C916C0">
            <w:pPr>
              <w:spacing w:line="192" w:lineRule="auto"/>
              <w:rPr>
                <w:sz w:val="20"/>
                <w:szCs w:val="20"/>
              </w:rPr>
            </w:pPr>
            <w:r w:rsidRPr="00192562">
              <w:rPr>
                <w:spacing w:val="2"/>
                <w:sz w:val="20"/>
                <w:szCs w:val="20"/>
              </w:rPr>
              <w:t xml:space="preserve"> владение теорией и практикой актерского анализа и сценического воплощения роли.</w:t>
            </w:r>
          </w:p>
        </w:tc>
      </w:tr>
      <w:tr w:rsidR="00192562" w:rsidRPr="00192562" w:rsidTr="00C916C0">
        <w:trPr>
          <w:trHeight w:val="265"/>
          <w:jc w:val="center"/>
        </w:trPr>
        <w:tc>
          <w:tcPr>
            <w:tcW w:w="2326" w:type="pct"/>
            <w:tcBorders>
              <w:top w:val="single" w:sz="18" w:space="0" w:color="auto"/>
              <w:left w:val="single" w:sz="18" w:space="0" w:color="auto"/>
              <w:bottom w:val="single" w:sz="18" w:space="0" w:color="auto"/>
            </w:tcBorders>
            <w:vAlign w:val="center"/>
          </w:tcPr>
          <w:p w:rsidR="00D649DE" w:rsidRPr="00192562" w:rsidRDefault="00D649DE" w:rsidP="00C916C0">
            <w:pPr>
              <w:spacing w:line="192" w:lineRule="auto"/>
              <w:rPr>
                <w:sz w:val="20"/>
                <w:szCs w:val="20"/>
              </w:rPr>
            </w:pPr>
            <w:r w:rsidRPr="00192562">
              <w:rPr>
                <w:sz w:val="20"/>
                <w:szCs w:val="20"/>
              </w:rPr>
              <w:t>Присутствие на занятиях</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 xml:space="preserve">Присутствие на занятиях, выполнение задания </w:t>
            </w:r>
          </w:p>
        </w:tc>
      </w:tr>
      <w:tr w:rsidR="00192562" w:rsidRPr="00192562" w:rsidTr="00C916C0">
        <w:trPr>
          <w:cantSplit/>
          <w:trHeight w:val="1229"/>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Текущий контроль по темам</w:t>
            </w:r>
          </w:p>
        </w:tc>
        <w:tc>
          <w:tcPr>
            <w:tcW w:w="2674" w:type="pct"/>
            <w:tcBorders>
              <w:top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 xml:space="preserve">Тема 55: Этюды на логику </w:t>
            </w:r>
            <w:proofErr w:type="gramStart"/>
            <w:r w:rsidRPr="00192562">
              <w:rPr>
                <w:spacing w:val="2"/>
                <w:sz w:val="20"/>
                <w:szCs w:val="20"/>
              </w:rPr>
              <w:t>сценического  действия</w:t>
            </w:r>
            <w:proofErr w:type="gramEnd"/>
            <w:r w:rsidRPr="00192562">
              <w:rPr>
                <w:spacing w:val="2"/>
                <w:sz w:val="20"/>
                <w:szCs w:val="20"/>
              </w:rPr>
              <w:t>.</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Тема 56: Этюды: органическая жизнь на сцене в образе действующего лица.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Тема 57: Осмысление понятия «перевоплощение» в роли.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5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Тема 58: Поиски внутренней и внешней характеристики образа в процессе перевоплощения.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18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Тема 59: Этюды на жанры.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3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Тема 60: Биография героя.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65"/>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Тема 61: Работа в ансамбле. Оценивается: знание</w:t>
            </w:r>
            <w:r w:rsidRPr="00192562">
              <w:rPr>
                <w:spacing w:val="2"/>
                <w:sz w:val="20"/>
                <w:szCs w:val="20"/>
              </w:rPr>
              <w:tab/>
              <w:t>методов управления творческим коллективом; умение</w:t>
            </w:r>
            <w:r w:rsidRPr="00192562">
              <w:rPr>
                <w:spacing w:val="2"/>
                <w:sz w:val="20"/>
                <w:szCs w:val="20"/>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w:t>
            </w:r>
            <w:proofErr w:type="spellStart"/>
            <w:r w:rsidRPr="00192562">
              <w:rPr>
                <w:spacing w:val="2"/>
                <w:sz w:val="20"/>
                <w:szCs w:val="20"/>
              </w:rPr>
              <w:t>процесса.Оценивается</w:t>
            </w:r>
            <w:proofErr w:type="spell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0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Тема 62: Подготовка к репетициям.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00"/>
          <w:jc w:val="center"/>
        </w:trPr>
        <w:tc>
          <w:tcPr>
            <w:tcW w:w="2326" w:type="pct"/>
            <w:vMerge/>
            <w:tcBorders>
              <w:left w:val="single" w:sz="18" w:space="0" w:color="auto"/>
              <w:bottom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Тема 63: Борьба с актерскими штампами.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422"/>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Рубежный контроль</w:t>
            </w:r>
          </w:p>
        </w:tc>
        <w:tc>
          <w:tcPr>
            <w:tcW w:w="2674" w:type="pct"/>
            <w:tcBorders>
              <w:top w:val="single" w:sz="18" w:space="0" w:color="auto"/>
            </w:tcBorders>
          </w:tcPr>
          <w:p w:rsidR="00D649DE" w:rsidRPr="00192562" w:rsidRDefault="00D649DE" w:rsidP="00C916C0">
            <w:pPr>
              <w:spacing w:line="192" w:lineRule="auto"/>
              <w:rPr>
                <w:sz w:val="20"/>
                <w:szCs w:val="20"/>
              </w:rPr>
            </w:pPr>
            <w:r w:rsidRPr="00192562">
              <w:rPr>
                <w:spacing w:val="2"/>
                <w:sz w:val="20"/>
                <w:szCs w:val="20"/>
              </w:rPr>
              <w:t>Оценивается: знание теоретических и методических основ актерского мастерства</w:t>
            </w:r>
          </w:p>
        </w:tc>
      </w:tr>
      <w:tr w:rsidR="00192562" w:rsidRPr="00192562" w:rsidTr="00C916C0">
        <w:trPr>
          <w:cantSplit/>
          <w:trHeight w:val="16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 xml:space="preserve">умение создавать художественные образы актерскими средствами на основе замысла постановщиков; </w:t>
            </w:r>
          </w:p>
        </w:tc>
      </w:tr>
      <w:tr w:rsidR="00192562" w:rsidRPr="00192562" w:rsidTr="00C916C0">
        <w:trPr>
          <w:cantSplit/>
          <w:trHeight w:val="343"/>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rPr>
                <w:sz w:val="20"/>
                <w:szCs w:val="20"/>
              </w:rPr>
            </w:pPr>
            <w:r w:rsidRPr="00192562">
              <w:rPr>
                <w:spacing w:val="2"/>
                <w:sz w:val="20"/>
                <w:szCs w:val="20"/>
              </w:rPr>
              <w:t>владение теорией и практикой актерского анализа и сценического воплощения роли.</w:t>
            </w:r>
          </w:p>
        </w:tc>
      </w:tr>
      <w:tr w:rsidR="00192562" w:rsidRPr="00192562" w:rsidTr="00C916C0">
        <w:trPr>
          <w:cantSplit/>
          <w:trHeight w:val="547"/>
          <w:jc w:val="center"/>
        </w:trPr>
        <w:tc>
          <w:tcPr>
            <w:tcW w:w="2326" w:type="pct"/>
            <w:vMerge w:val="restart"/>
            <w:tcBorders>
              <w:top w:val="single" w:sz="4"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lastRenderedPageBreak/>
              <w:t xml:space="preserve">Зачет </w:t>
            </w:r>
          </w:p>
        </w:tc>
        <w:tc>
          <w:tcPr>
            <w:tcW w:w="2674" w:type="pct"/>
            <w:tcBorders>
              <w:top w:val="single" w:sz="4" w:space="0" w:color="auto"/>
            </w:tcBorders>
          </w:tcPr>
          <w:p w:rsidR="00D649DE" w:rsidRPr="00192562" w:rsidRDefault="00D649DE" w:rsidP="00C916C0">
            <w:pPr>
              <w:spacing w:line="192" w:lineRule="auto"/>
              <w:rPr>
                <w:sz w:val="20"/>
                <w:szCs w:val="20"/>
              </w:rPr>
            </w:pPr>
          </w:p>
          <w:p w:rsidR="00D649DE" w:rsidRPr="00192562" w:rsidRDefault="00D649DE" w:rsidP="00C916C0">
            <w:pPr>
              <w:pStyle w:val="headertext"/>
              <w:shd w:val="clear" w:color="auto" w:fill="FFFFFF"/>
              <w:spacing w:before="0" w:beforeAutospacing="0" w:after="0" w:afterAutospacing="0" w:line="192" w:lineRule="auto"/>
              <w:jc w:val="both"/>
              <w:textAlignment w:val="baseline"/>
              <w:rPr>
                <w:sz w:val="20"/>
                <w:szCs w:val="20"/>
              </w:rPr>
            </w:pPr>
            <w:r w:rsidRPr="00192562">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w:t>
            </w:r>
          </w:p>
        </w:tc>
      </w:tr>
      <w:tr w:rsidR="00192562" w:rsidRPr="00192562" w:rsidTr="00C916C0">
        <w:trPr>
          <w:cantSplit/>
          <w:trHeight w:val="427"/>
          <w:jc w:val="center"/>
        </w:trPr>
        <w:tc>
          <w:tcPr>
            <w:tcW w:w="2326" w:type="pct"/>
            <w:vMerge/>
            <w:tcBorders>
              <w:top w:val="single" w:sz="4" w:space="0" w:color="auto"/>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jc w:val="both"/>
              <w:rPr>
                <w:sz w:val="20"/>
                <w:szCs w:val="20"/>
              </w:rPr>
            </w:pPr>
            <w:proofErr w:type="gramStart"/>
            <w:r w:rsidRPr="00192562">
              <w:rPr>
                <w:spacing w:val="2"/>
                <w:sz w:val="20"/>
                <w:szCs w:val="20"/>
              </w:rPr>
              <w:t xml:space="preserve">Оценивается:  </w:t>
            </w:r>
            <w:r w:rsidRPr="00192562">
              <w:rPr>
                <w:sz w:val="20"/>
                <w:szCs w:val="20"/>
              </w:rPr>
              <w:t xml:space="preserve"> </w:t>
            </w:r>
            <w:proofErr w:type="gramEnd"/>
            <w:r w:rsidRPr="00192562">
              <w:rPr>
                <w:sz w:val="20"/>
                <w:szCs w:val="20"/>
              </w:rPr>
              <w:t>знание  особенностей организации творческого процесса в театре, место и основные обязанности в нем помощника режиссера;  умение выполнять поручения режиссера, связанные с работой над спектаклем;  умение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p>
        </w:tc>
      </w:tr>
      <w:tr w:rsidR="00D649DE" w:rsidRPr="00192562" w:rsidTr="00C916C0">
        <w:trPr>
          <w:cantSplit/>
          <w:trHeight w:val="435"/>
          <w:jc w:val="center"/>
        </w:trPr>
        <w:tc>
          <w:tcPr>
            <w:tcW w:w="2326" w:type="pct"/>
            <w:vMerge/>
            <w:tcBorders>
              <w:left w:val="single" w:sz="18" w:space="0" w:color="auto"/>
            </w:tcBorders>
          </w:tcPr>
          <w:p w:rsidR="00D649DE" w:rsidRPr="00192562" w:rsidRDefault="00D649DE" w:rsidP="00C916C0">
            <w:pPr>
              <w:spacing w:line="192" w:lineRule="auto"/>
              <w:rPr>
                <w:sz w:val="20"/>
                <w:szCs w:val="20"/>
              </w:rPr>
            </w:pPr>
          </w:p>
        </w:tc>
        <w:tc>
          <w:tcPr>
            <w:tcW w:w="2674" w:type="pct"/>
          </w:tcPr>
          <w:p w:rsidR="00D649DE" w:rsidRPr="00192562" w:rsidRDefault="00D649DE" w:rsidP="00C916C0">
            <w:pPr>
              <w:spacing w:line="192" w:lineRule="auto"/>
              <w:rPr>
                <w:sz w:val="20"/>
                <w:szCs w:val="20"/>
              </w:rPr>
            </w:pPr>
            <w:r w:rsidRPr="00192562">
              <w:rPr>
                <w:spacing w:val="2"/>
                <w:sz w:val="20"/>
                <w:szCs w:val="20"/>
              </w:rPr>
              <w:t>владение теорией и практикой актерского анализа и сценического воплощения роли.</w:t>
            </w:r>
          </w:p>
        </w:tc>
      </w:tr>
    </w:tbl>
    <w:p w:rsidR="00D649DE" w:rsidRPr="00192562" w:rsidRDefault="00D649DE" w:rsidP="00D649DE">
      <w:pPr>
        <w:ind w:firstLine="709"/>
        <w:rPr>
          <w:b/>
          <w:sz w:val="32"/>
          <w:szCs w:val="32"/>
        </w:rPr>
      </w:pPr>
    </w:p>
    <w:p w:rsidR="00D649DE" w:rsidRPr="00192562" w:rsidRDefault="00D649DE" w:rsidP="00D649DE">
      <w:pPr>
        <w:tabs>
          <w:tab w:val="left" w:pos="1694"/>
        </w:tabs>
        <w:ind w:firstLine="709"/>
        <w:jc w:val="both"/>
        <w:rPr>
          <w:b/>
          <w:sz w:val="24"/>
          <w:szCs w:val="24"/>
        </w:rPr>
      </w:pPr>
      <w:r w:rsidRPr="00192562">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649DE" w:rsidRPr="00192562" w:rsidRDefault="00D649DE" w:rsidP="00192562">
      <w:pPr>
        <w:tabs>
          <w:tab w:val="left" w:pos="1694"/>
        </w:tabs>
        <w:jc w:val="both"/>
        <w:rPr>
          <w:b/>
          <w:sz w:val="24"/>
          <w:szCs w:val="24"/>
        </w:rPr>
      </w:pPr>
    </w:p>
    <w:p w:rsidR="00D649DE" w:rsidRPr="00192562" w:rsidRDefault="00D649DE" w:rsidP="00D649DE">
      <w:pPr>
        <w:ind w:firstLine="709"/>
        <w:jc w:val="both"/>
        <w:rPr>
          <w:sz w:val="24"/>
          <w:szCs w:val="24"/>
        </w:rPr>
      </w:pPr>
    </w:p>
    <w:p w:rsidR="00D649DE" w:rsidRPr="00192562" w:rsidRDefault="00D649DE" w:rsidP="00D649DE">
      <w:pPr>
        <w:tabs>
          <w:tab w:val="left" w:pos="1694"/>
        </w:tabs>
        <w:jc w:val="center"/>
        <w:rPr>
          <w:b/>
          <w:sz w:val="24"/>
          <w:szCs w:val="24"/>
        </w:rPr>
      </w:pPr>
      <w:r w:rsidRPr="00192562">
        <w:rPr>
          <w:b/>
          <w:sz w:val="24"/>
          <w:szCs w:val="24"/>
        </w:rPr>
        <w:t xml:space="preserve">Критерии оценок </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-5 ОТЛИЧНО/ ЗАЧЕТ -  студент полно излагает изученный ма</w:t>
      </w:r>
      <w:r w:rsidRPr="00192562">
        <w:rPr>
          <w:sz w:val="24"/>
          <w:szCs w:val="24"/>
          <w:lang w:eastAsia="zh-CN"/>
        </w:rPr>
        <w:softHyphen/>
        <w:t>териал, даёт правильное определение специализированных понятий языковых понятий; обнаружива</w:t>
      </w:r>
      <w:r w:rsidRPr="00192562">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192562">
        <w:rPr>
          <w:sz w:val="24"/>
          <w:szCs w:val="24"/>
          <w:lang w:eastAsia="zh-CN"/>
        </w:rPr>
        <w:softHyphen/>
        <w:t>тельно и правильно с точки зрения норм литературного языка.</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-4 ХОРОШО/</w:t>
      </w:r>
      <w:r w:rsidRPr="00192562">
        <w:rPr>
          <w:sz w:val="24"/>
          <w:szCs w:val="24"/>
        </w:rPr>
        <w:t xml:space="preserve"> </w:t>
      </w:r>
      <w:r w:rsidRPr="00192562">
        <w:rPr>
          <w:sz w:val="24"/>
          <w:szCs w:val="24"/>
          <w:lang w:eastAsia="zh-CN"/>
        </w:rPr>
        <w:t xml:space="preserve">ЗАЧЕТ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- 3 УДОВЛЕТВОРИТЕЛЬНО/</w:t>
      </w:r>
      <w:r w:rsidRPr="00192562">
        <w:rPr>
          <w:sz w:val="24"/>
          <w:szCs w:val="24"/>
        </w:rPr>
        <w:t xml:space="preserve"> </w:t>
      </w:r>
      <w:r w:rsidRPr="00192562">
        <w:rPr>
          <w:sz w:val="24"/>
          <w:szCs w:val="24"/>
          <w:lang w:eastAsia="zh-CN"/>
        </w:rPr>
        <w:t xml:space="preserve">ЗАЧЕТ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w:t>
      </w:r>
      <w:proofErr w:type="gramStart"/>
      <w:r w:rsidRPr="00192562">
        <w:rPr>
          <w:sz w:val="24"/>
          <w:szCs w:val="24"/>
          <w:lang w:eastAsia="zh-CN"/>
        </w:rPr>
        <w:t>не достаточно</w:t>
      </w:r>
      <w:proofErr w:type="gramEnd"/>
      <w:r w:rsidRPr="00192562">
        <w:rPr>
          <w:sz w:val="24"/>
          <w:szCs w:val="24"/>
          <w:lang w:eastAsia="zh-CN"/>
        </w:rPr>
        <w:t xml:space="preserve">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-2 НЕУДОВЛЕТВОРИТЕЛЬНО/ НЕЗАЧЕТ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649DE" w:rsidRPr="00192562" w:rsidRDefault="00D649DE" w:rsidP="00D649DE">
      <w:pPr>
        <w:rPr>
          <w:b/>
          <w:sz w:val="32"/>
          <w:szCs w:val="32"/>
        </w:rPr>
      </w:pPr>
    </w:p>
    <w:p w:rsidR="00D649DE" w:rsidRPr="00192562" w:rsidRDefault="00D649DE" w:rsidP="00D649DE">
      <w:pPr>
        <w:jc w:val="both"/>
        <w:rPr>
          <w:b/>
        </w:rPr>
      </w:pPr>
      <w:r w:rsidRPr="00192562">
        <w:rPr>
          <w:b/>
        </w:rPr>
        <w:t>8 семестр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5071"/>
      </w:tblGrid>
      <w:tr w:rsidR="00192562" w:rsidRPr="00192562" w:rsidTr="00C916C0">
        <w:trPr>
          <w:jc w:val="center"/>
        </w:trPr>
        <w:tc>
          <w:tcPr>
            <w:tcW w:w="2326" w:type="pct"/>
            <w:tcBorders>
              <w:top w:val="single" w:sz="18" w:space="0" w:color="auto"/>
              <w:left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Тип контроля, максимальная оценка</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Критерии оценок</w:t>
            </w:r>
          </w:p>
        </w:tc>
      </w:tr>
      <w:tr w:rsidR="00192562" w:rsidRPr="00192562" w:rsidTr="00C916C0">
        <w:trPr>
          <w:cantSplit/>
          <w:trHeight w:val="652"/>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 xml:space="preserve">Входной контроль </w:t>
            </w:r>
          </w:p>
        </w:tc>
        <w:tc>
          <w:tcPr>
            <w:tcW w:w="2674" w:type="pct"/>
            <w:tcBorders>
              <w:top w:val="single" w:sz="18" w:space="0" w:color="auto"/>
            </w:tcBorders>
          </w:tcPr>
          <w:p w:rsidR="00D649DE" w:rsidRPr="00192562" w:rsidRDefault="00D649DE" w:rsidP="00C916C0">
            <w:pPr>
              <w:pStyle w:val="Style4"/>
              <w:tabs>
                <w:tab w:val="left" w:pos="-36"/>
                <w:tab w:val="left" w:pos="0"/>
                <w:tab w:val="left" w:pos="176"/>
              </w:tabs>
              <w:spacing w:line="192" w:lineRule="auto"/>
              <w:ind w:firstLine="0"/>
              <w:rPr>
                <w:sz w:val="20"/>
                <w:szCs w:val="20"/>
              </w:rPr>
            </w:pPr>
            <w:r w:rsidRPr="00192562">
              <w:rPr>
                <w:sz w:val="20"/>
                <w:szCs w:val="20"/>
              </w:rPr>
              <w:t xml:space="preserve">Оценивается: знание форм и методов правовой охраны результатов интеллектуальной деятельности; </w:t>
            </w:r>
          </w:p>
        </w:tc>
      </w:tr>
      <w:tr w:rsidR="00192562" w:rsidRPr="00192562" w:rsidTr="00C916C0">
        <w:trPr>
          <w:cantSplit/>
          <w:trHeight w:val="352"/>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Pr>
          <w:p w:rsidR="00D649DE" w:rsidRPr="00192562" w:rsidRDefault="00D649DE" w:rsidP="00C916C0">
            <w:pPr>
              <w:spacing w:line="192" w:lineRule="auto"/>
              <w:rPr>
                <w:sz w:val="20"/>
                <w:szCs w:val="20"/>
              </w:rPr>
            </w:pPr>
            <w:r w:rsidRPr="00192562">
              <w:rPr>
                <w:sz w:val="20"/>
                <w:szCs w:val="20"/>
              </w:rPr>
              <w:t xml:space="preserve">умение осуществлять защиту прав на результаты творческой деятельности в случае их нарушения; </w:t>
            </w:r>
          </w:p>
        </w:tc>
      </w:tr>
      <w:tr w:rsidR="00192562" w:rsidRPr="00192562" w:rsidTr="00C916C0">
        <w:trPr>
          <w:cantSplit/>
          <w:trHeight w:val="26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4" w:space="0" w:color="auto"/>
            </w:tcBorders>
          </w:tcPr>
          <w:p w:rsidR="00D649DE" w:rsidRPr="00192562" w:rsidRDefault="00D649DE" w:rsidP="00C916C0">
            <w:pPr>
              <w:pStyle w:val="Style4"/>
              <w:tabs>
                <w:tab w:val="left" w:pos="-36"/>
                <w:tab w:val="left" w:pos="0"/>
                <w:tab w:val="left" w:pos="176"/>
              </w:tabs>
              <w:spacing w:line="192" w:lineRule="auto"/>
              <w:ind w:firstLine="0"/>
              <w:rPr>
                <w:sz w:val="20"/>
                <w:szCs w:val="20"/>
              </w:rPr>
            </w:pPr>
            <w:r w:rsidRPr="00192562">
              <w:rPr>
                <w:sz w:val="20"/>
                <w:szCs w:val="20"/>
              </w:rPr>
              <w:t>владение навыками составления договоров на использование результатов творческой деятельности и выбора эффективного способа распоряжения правами.</w:t>
            </w:r>
          </w:p>
        </w:tc>
      </w:tr>
      <w:tr w:rsidR="00192562" w:rsidRPr="00192562" w:rsidTr="00C916C0">
        <w:trPr>
          <w:cantSplit/>
          <w:trHeight w:val="140"/>
          <w:jc w:val="center"/>
        </w:trPr>
        <w:tc>
          <w:tcPr>
            <w:tcW w:w="2326" w:type="pct"/>
            <w:vMerge/>
            <w:tcBorders>
              <w:left w:val="single" w:sz="18" w:space="0" w:color="auto"/>
              <w:bottom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18" w:space="0" w:color="auto"/>
            </w:tcBorders>
          </w:tcPr>
          <w:p w:rsidR="00D649DE" w:rsidRPr="00192562" w:rsidRDefault="00D649DE" w:rsidP="00C916C0">
            <w:pPr>
              <w:spacing w:line="192" w:lineRule="auto"/>
              <w:rPr>
                <w:sz w:val="20"/>
                <w:szCs w:val="20"/>
              </w:rPr>
            </w:pPr>
            <w:r w:rsidRPr="00192562">
              <w:rPr>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trHeight w:val="265"/>
          <w:jc w:val="center"/>
        </w:trPr>
        <w:tc>
          <w:tcPr>
            <w:tcW w:w="2326" w:type="pct"/>
            <w:tcBorders>
              <w:top w:val="single" w:sz="18" w:space="0" w:color="auto"/>
              <w:left w:val="single" w:sz="18" w:space="0" w:color="auto"/>
              <w:bottom w:val="single" w:sz="18" w:space="0" w:color="auto"/>
            </w:tcBorders>
            <w:vAlign w:val="center"/>
          </w:tcPr>
          <w:p w:rsidR="00D649DE" w:rsidRPr="00192562" w:rsidRDefault="00D649DE" w:rsidP="00C916C0">
            <w:pPr>
              <w:spacing w:line="192" w:lineRule="auto"/>
              <w:rPr>
                <w:sz w:val="20"/>
                <w:szCs w:val="20"/>
              </w:rPr>
            </w:pPr>
            <w:r w:rsidRPr="00192562">
              <w:rPr>
                <w:sz w:val="20"/>
                <w:szCs w:val="20"/>
              </w:rPr>
              <w:lastRenderedPageBreak/>
              <w:t>Присутствие на занятиях</w:t>
            </w:r>
          </w:p>
        </w:tc>
        <w:tc>
          <w:tcPr>
            <w:tcW w:w="2674" w:type="pct"/>
            <w:tcBorders>
              <w:top w:val="single" w:sz="18" w:space="0" w:color="auto"/>
              <w:bottom w:val="single" w:sz="18" w:space="0" w:color="auto"/>
            </w:tcBorders>
          </w:tcPr>
          <w:p w:rsidR="00D649DE" w:rsidRPr="00192562" w:rsidRDefault="00D649DE" w:rsidP="00C916C0">
            <w:pPr>
              <w:spacing w:line="192" w:lineRule="auto"/>
              <w:rPr>
                <w:sz w:val="20"/>
                <w:szCs w:val="20"/>
              </w:rPr>
            </w:pPr>
            <w:r w:rsidRPr="00192562">
              <w:rPr>
                <w:sz w:val="20"/>
                <w:szCs w:val="20"/>
              </w:rPr>
              <w:t xml:space="preserve">Присутствие на занятиях, выполнение задания </w:t>
            </w:r>
          </w:p>
        </w:tc>
      </w:tr>
      <w:tr w:rsidR="00192562" w:rsidRPr="00192562" w:rsidTr="00C916C0">
        <w:trPr>
          <w:cantSplit/>
          <w:trHeight w:val="1229"/>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Текущий контроль по темам</w:t>
            </w:r>
          </w:p>
        </w:tc>
        <w:tc>
          <w:tcPr>
            <w:tcW w:w="2674" w:type="pct"/>
            <w:tcBorders>
              <w:top w:val="single" w:sz="18" w:space="0" w:color="auto"/>
            </w:tcBorders>
          </w:tcPr>
          <w:p w:rsidR="00D649DE" w:rsidRPr="00192562" w:rsidRDefault="00D649DE" w:rsidP="00C916C0">
            <w:pPr>
              <w:pStyle w:val="headertext"/>
              <w:shd w:val="clear" w:color="auto" w:fill="FFFFFF"/>
              <w:spacing w:before="0" w:beforeAutospacing="0" w:after="0" w:afterAutospacing="0" w:line="192" w:lineRule="auto"/>
              <w:jc w:val="both"/>
              <w:textAlignment w:val="baseline"/>
              <w:rPr>
                <w:spacing w:val="2"/>
                <w:sz w:val="20"/>
                <w:szCs w:val="20"/>
              </w:rPr>
            </w:pPr>
            <w:r w:rsidRPr="00192562">
              <w:rPr>
                <w:spacing w:val="2"/>
                <w:sz w:val="20"/>
                <w:szCs w:val="20"/>
              </w:rPr>
              <w:t xml:space="preserve">Тема 64: Исполнение ролей в учебных спектаклях. Оценивается: знание 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w:t>
            </w:r>
            <w:proofErr w:type="spellStart"/>
            <w:r w:rsidRPr="00192562">
              <w:rPr>
                <w:spacing w:val="2"/>
                <w:sz w:val="20"/>
                <w:szCs w:val="20"/>
              </w:rPr>
              <w:t>правами.Оценивается</w:t>
            </w:r>
            <w:proofErr w:type="spellEnd"/>
            <w:r w:rsidRPr="00192562">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jc w:val="both"/>
              <w:rPr>
                <w:sz w:val="20"/>
                <w:szCs w:val="20"/>
                <w:lang w:eastAsia="zh-CN"/>
              </w:rPr>
            </w:pPr>
            <w:r w:rsidRPr="00192562">
              <w:rPr>
                <w:sz w:val="20"/>
                <w:szCs w:val="20"/>
                <w:lang w:eastAsia="zh-CN"/>
              </w:rPr>
              <w:t>Тема 65: Проблема актерского перевоплощения.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1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jc w:val="both"/>
              <w:rPr>
                <w:sz w:val="20"/>
                <w:szCs w:val="20"/>
                <w:lang w:eastAsia="zh-CN"/>
              </w:rPr>
            </w:pPr>
            <w:r w:rsidRPr="00192562">
              <w:rPr>
                <w:sz w:val="20"/>
                <w:szCs w:val="20"/>
                <w:lang w:eastAsia="zh-CN"/>
              </w:rPr>
              <w:t>Тема 66: Освоение различных театральных пространств. Оценивается: знание методов управления творческим коллективом; умение</w:t>
            </w:r>
            <w:r w:rsidRPr="00192562">
              <w:rPr>
                <w:sz w:val="20"/>
                <w:szCs w:val="20"/>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w:t>
            </w:r>
            <w:proofErr w:type="spellStart"/>
            <w:r w:rsidRPr="00192562">
              <w:rPr>
                <w:sz w:val="20"/>
                <w:szCs w:val="20"/>
                <w:lang w:eastAsia="zh-CN"/>
              </w:rPr>
              <w:t>процесса.Оценивается</w:t>
            </w:r>
            <w:proofErr w:type="spellEnd"/>
            <w:r w:rsidRPr="00192562">
              <w:rPr>
                <w:sz w:val="20"/>
                <w:szCs w:val="20"/>
                <w:lang w:eastAsia="zh-CN"/>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5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jc w:val="both"/>
              <w:rPr>
                <w:sz w:val="20"/>
                <w:szCs w:val="20"/>
                <w:lang w:eastAsia="zh-CN"/>
              </w:rPr>
            </w:pPr>
            <w:r w:rsidRPr="00192562">
              <w:rPr>
                <w:sz w:val="20"/>
                <w:szCs w:val="20"/>
                <w:lang w:eastAsia="zh-CN"/>
              </w:rPr>
              <w:t>Тема 67: Развитие навыков работы с различной зрительской аудиторией. Оценивается: знание</w:t>
            </w:r>
            <w:r w:rsidRPr="00192562">
              <w:rPr>
                <w:sz w:val="20"/>
                <w:szCs w:val="20"/>
                <w:lang w:eastAsia="zh-CN"/>
              </w:rPr>
              <w:tab/>
              <w:t>методов управления творческим коллективом; умение</w:t>
            </w:r>
            <w:r w:rsidRPr="00192562">
              <w:rPr>
                <w:sz w:val="20"/>
                <w:szCs w:val="20"/>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w:t>
            </w:r>
            <w:proofErr w:type="spellStart"/>
            <w:r w:rsidRPr="00192562">
              <w:rPr>
                <w:sz w:val="20"/>
                <w:szCs w:val="20"/>
                <w:lang w:eastAsia="zh-CN"/>
              </w:rPr>
              <w:t>процесса.Оценивается</w:t>
            </w:r>
            <w:proofErr w:type="spellEnd"/>
            <w:r w:rsidRPr="00192562">
              <w:rPr>
                <w:sz w:val="20"/>
                <w:szCs w:val="20"/>
                <w:lang w:eastAsia="zh-CN"/>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18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jc w:val="both"/>
              <w:rPr>
                <w:sz w:val="20"/>
                <w:szCs w:val="20"/>
                <w:lang w:eastAsia="zh-CN"/>
              </w:rPr>
            </w:pPr>
            <w:r w:rsidRPr="00192562">
              <w:rPr>
                <w:sz w:val="20"/>
                <w:szCs w:val="20"/>
                <w:lang w:eastAsia="zh-CN"/>
              </w:rPr>
              <w:t xml:space="preserve">Тема 68: Творческий рост роли при встрече со зрителями. 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профессиональной  </w:t>
            </w:r>
            <w:proofErr w:type="spellStart"/>
            <w:r w:rsidRPr="00192562">
              <w:rPr>
                <w:sz w:val="20"/>
                <w:szCs w:val="20"/>
                <w:lang w:eastAsia="zh-CN"/>
              </w:rPr>
              <w:t>траектории.Оценивается</w:t>
            </w:r>
            <w:proofErr w:type="spellEnd"/>
            <w:r w:rsidRPr="00192562">
              <w:rPr>
                <w:sz w:val="20"/>
                <w:szCs w:val="20"/>
                <w:lang w:eastAsia="zh-CN"/>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23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jc w:val="both"/>
              <w:rPr>
                <w:sz w:val="20"/>
                <w:szCs w:val="20"/>
                <w:lang w:eastAsia="zh-CN"/>
              </w:rPr>
            </w:pPr>
            <w:r w:rsidRPr="00192562">
              <w:rPr>
                <w:sz w:val="20"/>
                <w:szCs w:val="20"/>
                <w:lang w:eastAsia="zh-CN"/>
              </w:rPr>
              <w:t>Тема 69: Атмосфера репетиций. Оценивается: знание</w:t>
            </w:r>
            <w:r w:rsidRPr="00192562">
              <w:rPr>
                <w:sz w:val="20"/>
                <w:szCs w:val="20"/>
                <w:lang w:eastAsia="zh-CN"/>
              </w:rPr>
              <w:tab/>
              <w:t xml:space="preserve"> методов управления творческим коллективом; умение</w:t>
            </w:r>
            <w:r w:rsidRPr="00192562">
              <w:rPr>
                <w:sz w:val="20"/>
                <w:szCs w:val="20"/>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r>
      <w:tr w:rsidR="00192562" w:rsidRPr="00192562" w:rsidTr="00C916C0">
        <w:trPr>
          <w:cantSplit/>
          <w:trHeight w:val="265"/>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Pr>
          <w:p w:rsidR="00D649DE" w:rsidRPr="00192562" w:rsidRDefault="00D649DE" w:rsidP="00C916C0">
            <w:pPr>
              <w:spacing w:line="192" w:lineRule="auto"/>
              <w:jc w:val="both"/>
              <w:rPr>
                <w:sz w:val="20"/>
                <w:szCs w:val="20"/>
                <w:lang w:eastAsia="zh-CN"/>
              </w:rPr>
            </w:pPr>
            <w:r w:rsidRPr="00192562">
              <w:rPr>
                <w:sz w:val="20"/>
                <w:szCs w:val="20"/>
                <w:lang w:eastAsia="zh-CN"/>
              </w:rPr>
              <w:t>Тема 70: Актерский ансамбль. Оценивается: знание</w:t>
            </w:r>
            <w:r w:rsidRPr="00192562">
              <w:rPr>
                <w:sz w:val="20"/>
                <w:szCs w:val="20"/>
                <w:lang w:eastAsia="zh-CN"/>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w:t>
            </w:r>
            <w:proofErr w:type="spellStart"/>
            <w:proofErr w:type="gramStart"/>
            <w:r w:rsidRPr="00192562">
              <w:rPr>
                <w:sz w:val="20"/>
                <w:szCs w:val="20"/>
                <w:lang w:eastAsia="zh-CN"/>
              </w:rPr>
              <w:t>техниками.Оценивается</w:t>
            </w:r>
            <w:proofErr w:type="spellEnd"/>
            <w:proofErr w:type="gramEnd"/>
            <w:r w:rsidRPr="00192562">
              <w:rPr>
                <w:sz w:val="20"/>
                <w:szCs w:val="20"/>
                <w:lang w:eastAsia="zh-CN"/>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r>
      <w:tr w:rsidR="00192562" w:rsidRPr="00192562" w:rsidTr="00C916C0">
        <w:trPr>
          <w:cantSplit/>
          <w:trHeight w:val="20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4" w:space="0" w:color="auto"/>
            </w:tcBorders>
          </w:tcPr>
          <w:p w:rsidR="00D649DE" w:rsidRPr="00192562" w:rsidRDefault="00D649DE" w:rsidP="00C916C0">
            <w:pPr>
              <w:spacing w:line="192" w:lineRule="auto"/>
              <w:jc w:val="both"/>
              <w:rPr>
                <w:sz w:val="20"/>
                <w:szCs w:val="20"/>
                <w:lang w:eastAsia="zh-CN"/>
              </w:rPr>
            </w:pPr>
            <w:r w:rsidRPr="00192562">
              <w:rPr>
                <w:sz w:val="20"/>
                <w:szCs w:val="20"/>
                <w:lang w:eastAsia="zh-CN"/>
              </w:rPr>
              <w:t>Тема 71: Прогонные репетиции. Оценивается: знание</w:t>
            </w:r>
            <w:r w:rsidRPr="00192562">
              <w:rPr>
                <w:sz w:val="20"/>
                <w:szCs w:val="20"/>
                <w:lang w:eastAsia="zh-CN"/>
              </w:rPr>
              <w:tab/>
              <w:t>методов управления творческим коллективом; умение</w:t>
            </w:r>
            <w:r w:rsidRPr="00192562">
              <w:rPr>
                <w:sz w:val="20"/>
                <w:szCs w:val="20"/>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D649DE" w:rsidRPr="00192562" w:rsidRDefault="00D649DE" w:rsidP="00C916C0">
            <w:pPr>
              <w:spacing w:line="192" w:lineRule="auto"/>
              <w:rPr>
                <w:sz w:val="20"/>
                <w:szCs w:val="20"/>
              </w:rPr>
            </w:pPr>
          </w:p>
        </w:tc>
      </w:tr>
      <w:tr w:rsidR="00192562" w:rsidRPr="00192562" w:rsidTr="00C916C0">
        <w:trPr>
          <w:cantSplit/>
          <w:trHeight w:val="200"/>
          <w:jc w:val="center"/>
        </w:trPr>
        <w:tc>
          <w:tcPr>
            <w:tcW w:w="2326" w:type="pct"/>
            <w:vMerge/>
            <w:tcBorders>
              <w:left w:val="single" w:sz="18" w:space="0" w:color="auto"/>
              <w:bottom w:val="single" w:sz="18" w:space="0" w:color="auto"/>
            </w:tcBorders>
            <w:vAlign w:val="center"/>
          </w:tcPr>
          <w:p w:rsidR="00D649DE" w:rsidRPr="00192562" w:rsidRDefault="00D649DE" w:rsidP="00C916C0">
            <w:pPr>
              <w:spacing w:line="192" w:lineRule="auto"/>
              <w:rPr>
                <w:sz w:val="20"/>
                <w:szCs w:val="20"/>
              </w:rPr>
            </w:pPr>
          </w:p>
        </w:tc>
        <w:tc>
          <w:tcPr>
            <w:tcW w:w="2674" w:type="pct"/>
            <w:tcBorders>
              <w:bottom w:val="single" w:sz="18" w:space="0" w:color="auto"/>
            </w:tcBorders>
          </w:tcPr>
          <w:p w:rsidR="00D649DE" w:rsidRPr="00192562" w:rsidRDefault="00D649DE" w:rsidP="00C916C0">
            <w:pPr>
              <w:spacing w:line="192" w:lineRule="auto"/>
              <w:jc w:val="both"/>
              <w:rPr>
                <w:sz w:val="20"/>
                <w:szCs w:val="20"/>
                <w:lang w:eastAsia="zh-CN"/>
              </w:rPr>
            </w:pPr>
            <w:r w:rsidRPr="00192562">
              <w:rPr>
                <w:sz w:val="20"/>
                <w:szCs w:val="20"/>
                <w:lang w:eastAsia="zh-CN"/>
              </w:rPr>
              <w:t>Тема 72: Работа над ролью после премьеры. Оценивается: знание</w:t>
            </w:r>
            <w:r w:rsidRPr="00192562">
              <w:rPr>
                <w:sz w:val="20"/>
                <w:szCs w:val="20"/>
                <w:lang w:eastAsia="zh-CN"/>
              </w:rPr>
              <w:tab/>
              <w:t xml:space="preserve">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w:t>
            </w:r>
            <w:proofErr w:type="spellStart"/>
            <w:r w:rsidRPr="00192562">
              <w:rPr>
                <w:sz w:val="20"/>
                <w:szCs w:val="20"/>
                <w:lang w:eastAsia="zh-CN"/>
              </w:rPr>
              <w:t>правами.Оценивается</w:t>
            </w:r>
            <w:proofErr w:type="spellEnd"/>
            <w:r w:rsidRPr="00192562">
              <w:rPr>
                <w:sz w:val="20"/>
                <w:szCs w:val="20"/>
                <w:lang w:eastAsia="zh-CN"/>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702"/>
          <w:jc w:val="center"/>
        </w:trPr>
        <w:tc>
          <w:tcPr>
            <w:tcW w:w="2326" w:type="pct"/>
            <w:vMerge w:val="restart"/>
            <w:tcBorders>
              <w:top w:val="single" w:sz="18"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Рубежный контроль</w:t>
            </w:r>
          </w:p>
        </w:tc>
        <w:tc>
          <w:tcPr>
            <w:tcW w:w="2674" w:type="pct"/>
            <w:tcBorders>
              <w:top w:val="single" w:sz="18" w:space="0" w:color="auto"/>
            </w:tcBorders>
          </w:tcPr>
          <w:p w:rsidR="00D649DE" w:rsidRPr="00192562" w:rsidRDefault="00D649DE" w:rsidP="00C916C0">
            <w:pPr>
              <w:spacing w:line="192" w:lineRule="auto"/>
              <w:rPr>
                <w:sz w:val="20"/>
                <w:szCs w:val="20"/>
              </w:rPr>
            </w:pPr>
            <w:r w:rsidRPr="00192562">
              <w:rPr>
                <w:sz w:val="20"/>
                <w:szCs w:val="20"/>
                <w:lang w:eastAsia="zh-CN"/>
              </w:rPr>
              <w:t>Оценивается: знание</w:t>
            </w:r>
            <w:r w:rsidRPr="00192562">
              <w:rPr>
                <w:sz w:val="20"/>
                <w:szCs w:val="20"/>
                <w:lang w:eastAsia="zh-CN"/>
              </w:rPr>
              <w:tab/>
              <w:t xml:space="preserve"> методов управления творческим коллективом; умение</w:t>
            </w:r>
            <w:r w:rsidRPr="00192562">
              <w:rPr>
                <w:sz w:val="20"/>
                <w:szCs w:val="20"/>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tc>
      </w:tr>
      <w:tr w:rsidR="00192562" w:rsidRPr="00192562" w:rsidTr="00C916C0">
        <w:trPr>
          <w:cantSplit/>
          <w:trHeight w:val="160"/>
          <w:jc w:val="center"/>
        </w:trPr>
        <w:tc>
          <w:tcPr>
            <w:tcW w:w="2326" w:type="pct"/>
            <w:vMerge/>
            <w:tcBorders>
              <w:left w:val="single" w:sz="18" w:space="0" w:color="auto"/>
            </w:tcBorders>
            <w:vAlign w:val="center"/>
          </w:tcPr>
          <w:p w:rsidR="00D649DE" w:rsidRPr="00192562" w:rsidRDefault="00D649DE" w:rsidP="00C916C0">
            <w:pPr>
              <w:spacing w:line="192" w:lineRule="auto"/>
              <w:rPr>
                <w:sz w:val="20"/>
                <w:szCs w:val="20"/>
              </w:rPr>
            </w:pPr>
          </w:p>
        </w:tc>
        <w:tc>
          <w:tcPr>
            <w:tcW w:w="2674" w:type="pct"/>
            <w:tcBorders>
              <w:top w:val="single" w:sz="4" w:space="0" w:color="auto"/>
            </w:tcBorders>
          </w:tcPr>
          <w:p w:rsidR="00D649DE" w:rsidRPr="00192562" w:rsidRDefault="00D649DE" w:rsidP="00C916C0">
            <w:pPr>
              <w:spacing w:line="192" w:lineRule="auto"/>
              <w:jc w:val="both"/>
              <w:rPr>
                <w:sz w:val="20"/>
                <w:szCs w:val="20"/>
                <w:lang w:eastAsia="zh-CN"/>
              </w:rPr>
            </w:pPr>
            <w:r w:rsidRPr="00192562">
              <w:rPr>
                <w:sz w:val="20"/>
                <w:szCs w:val="20"/>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D649DE" w:rsidRPr="00192562" w:rsidRDefault="00D649DE" w:rsidP="00C916C0">
            <w:pPr>
              <w:spacing w:line="192" w:lineRule="auto"/>
              <w:rPr>
                <w:sz w:val="20"/>
                <w:szCs w:val="20"/>
              </w:rPr>
            </w:pPr>
          </w:p>
        </w:tc>
      </w:tr>
      <w:tr w:rsidR="00192562" w:rsidRPr="00192562" w:rsidTr="00C916C0">
        <w:trPr>
          <w:cantSplit/>
          <w:trHeight w:val="310"/>
          <w:jc w:val="center"/>
        </w:trPr>
        <w:tc>
          <w:tcPr>
            <w:tcW w:w="2326" w:type="pct"/>
            <w:vMerge w:val="restart"/>
            <w:tcBorders>
              <w:top w:val="single" w:sz="4" w:space="0" w:color="auto"/>
              <w:left w:val="single" w:sz="18" w:space="0" w:color="auto"/>
            </w:tcBorders>
            <w:vAlign w:val="center"/>
          </w:tcPr>
          <w:p w:rsidR="00D649DE" w:rsidRPr="00192562" w:rsidRDefault="00D649DE" w:rsidP="00C916C0">
            <w:pPr>
              <w:spacing w:line="192" w:lineRule="auto"/>
              <w:rPr>
                <w:sz w:val="20"/>
                <w:szCs w:val="20"/>
              </w:rPr>
            </w:pPr>
            <w:r w:rsidRPr="00192562">
              <w:rPr>
                <w:sz w:val="20"/>
                <w:szCs w:val="20"/>
              </w:rPr>
              <w:t xml:space="preserve">Экзамен </w:t>
            </w:r>
          </w:p>
        </w:tc>
        <w:tc>
          <w:tcPr>
            <w:tcW w:w="2674" w:type="pct"/>
            <w:tcBorders>
              <w:top w:val="single" w:sz="4" w:space="0" w:color="auto"/>
            </w:tcBorders>
          </w:tcPr>
          <w:p w:rsidR="00D649DE" w:rsidRPr="00192562" w:rsidRDefault="00D649DE" w:rsidP="00C916C0">
            <w:pPr>
              <w:spacing w:line="192" w:lineRule="auto"/>
              <w:jc w:val="both"/>
              <w:rPr>
                <w:sz w:val="20"/>
                <w:szCs w:val="20"/>
                <w:lang w:eastAsia="zh-CN"/>
              </w:rPr>
            </w:pPr>
            <w:r w:rsidRPr="00192562">
              <w:rPr>
                <w:sz w:val="20"/>
                <w:szCs w:val="20"/>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r>
      <w:tr w:rsidR="00192562" w:rsidRPr="00192562" w:rsidTr="00C916C0">
        <w:trPr>
          <w:cantSplit/>
          <w:trHeight w:val="1973"/>
          <w:jc w:val="center"/>
        </w:trPr>
        <w:tc>
          <w:tcPr>
            <w:tcW w:w="2326" w:type="pct"/>
            <w:vMerge/>
            <w:tcBorders>
              <w:left w:val="single" w:sz="18" w:space="0" w:color="auto"/>
            </w:tcBorders>
          </w:tcPr>
          <w:p w:rsidR="00D649DE" w:rsidRPr="00192562" w:rsidRDefault="00D649DE" w:rsidP="00C916C0">
            <w:pPr>
              <w:spacing w:line="192" w:lineRule="auto"/>
              <w:rPr>
                <w:sz w:val="20"/>
                <w:szCs w:val="20"/>
              </w:rPr>
            </w:pPr>
          </w:p>
        </w:tc>
        <w:tc>
          <w:tcPr>
            <w:tcW w:w="2674" w:type="pct"/>
          </w:tcPr>
          <w:p w:rsidR="00D649DE" w:rsidRPr="00192562" w:rsidRDefault="00D649DE" w:rsidP="00C916C0">
            <w:pPr>
              <w:spacing w:line="192" w:lineRule="auto"/>
              <w:jc w:val="both"/>
              <w:rPr>
                <w:sz w:val="20"/>
                <w:szCs w:val="20"/>
                <w:lang w:eastAsia="zh-CN"/>
              </w:rPr>
            </w:pPr>
            <w:r w:rsidRPr="00192562">
              <w:rPr>
                <w:sz w:val="20"/>
                <w:szCs w:val="20"/>
                <w:lang w:eastAsia="zh-CN"/>
              </w:rPr>
              <w:t xml:space="preserve">Оценивается: знание </w:t>
            </w:r>
            <w:r w:rsidRPr="00192562">
              <w:rPr>
                <w:sz w:val="20"/>
                <w:szCs w:val="20"/>
                <w:lang w:eastAsia="zh-CN"/>
              </w:rPr>
              <w:tab/>
              <w:t xml:space="preserve">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правами. </w:t>
            </w:r>
          </w:p>
        </w:tc>
      </w:tr>
    </w:tbl>
    <w:p w:rsidR="00D649DE" w:rsidRPr="00192562" w:rsidRDefault="00D649DE" w:rsidP="00D649DE">
      <w:pPr>
        <w:tabs>
          <w:tab w:val="left" w:pos="1694"/>
        </w:tabs>
        <w:jc w:val="center"/>
        <w:rPr>
          <w:b/>
          <w:sz w:val="24"/>
          <w:szCs w:val="24"/>
        </w:rPr>
      </w:pPr>
      <w:r w:rsidRPr="00192562">
        <w:rPr>
          <w:b/>
          <w:sz w:val="24"/>
          <w:szCs w:val="24"/>
        </w:rPr>
        <w:t xml:space="preserve">Критерии оценок </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-5 ОТЛИЧНО-  студент полно излагает изученный ма</w:t>
      </w:r>
      <w:r w:rsidRPr="00192562">
        <w:rPr>
          <w:sz w:val="24"/>
          <w:szCs w:val="24"/>
          <w:lang w:eastAsia="zh-CN"/>
        </w:rPr>
        <w:softHyphen/>
        <w:t>териал, даёт правильное определение специализированных понятий языковых понятий; обнаружива</w:t>
      </w:r>
      <w:r w:rsidRPr="00192562">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192562">
        <w:rPr>
          <w:sz w:val="24"/>
          <w:szCs w:val="24"/>
          <w:lang w:eastAsia="zh-CN"/>
        </w:rPr>
        <w:softHyphen/>
        <w:t>тельно и правильно с точки зрения норм литературного языка.</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 xml:space="preserve">- 3 УДОВЛЕТВОРИТЕЛЬНО -   студент демонстрирует неглубокие теоретические </w:t>
      </w:r>
      <w:r w:rsidRPr="00192562">
        <w:rPr>
          <w:sz w:val="24"/>
          <w:szCs w:val="24"/>
          <w:lang w:eastAsia="zh-CN"/>
        </w:rPr>
        <w:lastRenderedPageBreak/>
        <w:t xml:space="preserve">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w:t>
      </w:r>
      <w:proofErr w:type="gramStart"/>
      <w:r w:rsidRPr="00192562">
        <w:rPr>
          <w:sz w:val="24"/>
          <w:szCs w:val="24"/>
          <w:lang w:eastAsia="zh-CN"/>
        </w:rPr>
        <w:t>не достаточно</w:t>
      </w:r>
      <w:proofErr w:type="gramEnd"/>
      <w:r w:rsidRPr="00192562">
        <w:rPr>
          <w:sz w:val="24"/>
          <w:szCs w:val="24"/>
          <w:lang w:eastAsia="zh-CN"/>
        </w:rPr>
        <w:t xml:space="preserve">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649DE" w:rsidRPr="00192562" w:rsidRDefault="00D649DE" w:rsidP="00D649DE">
      <w:pPr>
        <w:tabs>
          <w:tab w:val="left" w:pos="1694"/>
        </w:tabs>
        <w:ind w:firstLine="567"/>
        <w:jc w:val="both"/>
        <w:rPr>
          <w:sz w:val="24"/>
          <w:szCs w:val="24"/>
          <w:lang w:eastAsia="zh-CN"/>
        </w:rPr>
      </w:pPr>
      <w:r w:rsidRPr="00192562">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649DE" w:rsidRPr="00192562" w:rsidRDefault="00D649DE" w:rsidP="00D649DE">
      <w:pPr>
        <w:tabs>
          <w:tab w:val="left" w:pos="1694"/>
        </w:tabs>
        <w:rPr>
          <w:sz w:val="24"/>
          <w:szCs w:val="24"/>
        </w:rPr>
      </w:pPr>
    </w:p>
    <w:p w:rsidR="00D649DE" w:rsidRPr="00192562" w:rsidRDefault="00D649DE" w:rsidP="00D649DE">
      <w:pPr>
        <w:tabs>
          <w:tab w:val="left" w:pos="1694"/>
        </w:tabs>
        <w:ind w:firstLine="709"/>
        <w:jc w:val="both"/>
        <w:rPr>
          <w:b/>
          <w:sz w:val="24"/>
          <w:szCs w:val="24"/>
        </w:rPr>
      </w:pPr>
      <w:r w:rsidRPr="00192562">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649DE" w:rsidRPr="00192562" w:rsidRDefault="00D649DE" w:rsidP="00D649DE">
      <w:pPr>
        <w:tabs>
          <w:tab w:val="left" w:pos="1694"/>
        </w:tabs>
        <w:ind w:firstLine="709"/>
        <w:jc w:val="both"/>
        <w:rPr>
          <w:b/>
          <w:sz w:val="24"/>
          <w:szCs w:val="24"/>
        </w:rPr>
      </w:pPr>
    </w:p>
    <w:p w:rsidR="00D649DE" w:rsidRPr="00192562" w:rsidRDefault="00D649DE" w:rsidP="00D649DE">
      <w:pPr>
        <w:pStyle w:val="24"/>
        <w:spacing w:line="276" w:lineRule="auto"/>
        <w:ind w:firstLine="0"/>
        <w:rPr>
          <w:b/>
          <w:sz w:val="24"/>
          <w:szCs w:val="24"/>
        </w:rPr>
      </w:pPr>
      <w:r w:rsidRPr="00192562">
        <w:rPr>
          <w:b/>
          <w:sz w:val="24"/>
          <w:szCs w:val="24"/>
          <w:lang w:eastAsia="zh-CN"/>
        </w:rPr>
        <w:t xml:space="preserve">1. </w:t>
      </w:r>
      <w:r w:rsidRPr="00192562">
        <w:rPr>
          <w:b/>
          <w:sz w:val="24"/>
          <w:szCs w:val="24"/>
        </w:rPr>
        <w:t>Основная литература.</w:t>
      </w:r>
    </w:p>
    <w:p w:rsidR="00D649DE" w:rsidRPr="00192562" w:rsidRDefault="00D649DE" w:rsidP="00D649DE">
      <w:pPr>
        <w:pStyle w:val="24"/>
        <w:spacing w:line="276" w:lineRule="auto"/>
        <w:ind w:left="-207" w:firstLine="0"/>
        <w:jc w:val="both"/>
        <w:rPr>
          <w:sz w:val="24"/>
          <w:szCs w:val="24"/>
        </w:rPr>
      </w:pPr>
      <w:r w:rsidRPr="00192562">
        <w:rPr>
          <w:sz w:val="24"/>
          <w:szCs w:val="24"/>
        </w:rPr>
        <w:t>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D649DE" w:rsidRPr="00192562" w:rsidRDefault="00D649DE" w:rsidP="00D649DE">
      <w:pPr>
        <w:pStyle w:val="24"/>
        <w:spacing w:line="276" w:lineRule="auto"/>
        <w:ind w:left="-207" w:firstLine="0"/>
        <w:jc w:val="both"/>
        <w:rPr>
          <w:sz w:val="24"/>
          <w:szCs w:val="24"/>
        </w:rPr>
      </w:pPr>
      <w:r w:rsidRPr="00192562">
        <w:rPr>
          <w:b/>
          <w:sz w:val="24"/>
          <w:szCs w:val="24"/>
        </w:rPr>
        <w:t>Дополнительная литература.</w:t>
      </w:r>
    </w:p>
    <w:p w:rsidR="00D649DE" w:rsidRPr="00192562" w:rsidRDefault="00D649DE" w:rsidP="00D649DE">
      <w:pPr>
        <w:pStyle w:val="24"/>
        <w:spacing w:line="276" w:lineRule="auto"/>
        <w:ind w:firstLine="0"/>
        <w:jc w:val="both"/>
        <w:rPr>
          <w:sz w:val="24"/>
          <w:szCs w:val="24"/>
        </w:rPr>
      </w:pPr>
      <w:r w:rsidRPr="00192562">
        <w:rPr>
          <w:sz w:val="24"/>
          <w:szCs w:val="24"/>
        </w:rPr>
        <w:t xml:space="preserve">2.  </w:t>
      </w:r>
      <w:proofErr w:type="spellStart"/>
      <w:r w:rsidRPr="00192562">
        <w:rPr>
          <w:sz w:val="24"/>
          <w:szCs w:val="24"/>
        </w:rPr>
        <w:t>Кнебель</w:t>
      </w:r>
      <w:proofErr w:type="spellEnd"/>
      <w:r w:rsidRPr="00192562">
        <w:rPr>
          <w:sz w:val="24"/>
          <w:szCs w:val="24"/>
        </w:rPr>
        <w:t xml:space="preserve"> М.О. О действенном анализе пьесы и роли. М., 1982.</w:t>
      </w:r>
    </w:p>
    <w:p w:rsidR="00D649DE" w:rsidRPr="00192562" w:rsidRDefault="00D649DE" w:rsidP="00D649DE">
      <w:pPr>
        <w:pStyle w:val="24"/>
        <w:spacing w:line="276" w:lineRule="auto"/>
        <w:ind w:firstLine="0"/>
        <w:jc w:val="both"/>
        <w:rPr>
          <w:sz w:val="24"/>
          <w:szCs w:val="24"/>
        </w:rPr>
      </w:pPr>
      <w:r w:rsidRPr="00192562">
        <w:rPr>
          <w:sz w:val="24"/>
          <w:szCs w:val="24"/>
        </w:rPr>
        <w:t>3.  Немирович-Данченко Вл. И. О творчестве актера. М., 1973</w:t>
      </w:r>
    </w:p>
    <w:p w:rsidR="00D649DE" w:rsidRPr="00192562" w:rsidRDefault="00D649DE" w:rsidP="00D649DE">
      <w:pPr>
        <w:pStyle w:val="24"/>
        <w:spacing w:line="276" w:lineRule="auto"/>
        <w:ind w:firstLine="0"/>
        <w:rPr>
          <w:sz w:val="24"/>
          <w:szCs w:val="24"/>
        </w:rPr>
      </w:pPr>
      <w:r w:rsidRPr="00192562">
        <w:rPr>
          <w:sz w:val="24"/>
          <w:szCs w:val="24"/>
        </w:rPr>
        <w:t>4. Михаил Чехов. Литературное наследие. В 2 т. М., 1986.</w:t>
      </w:r>
    </w:p>
    <w:p w:rsidR="00D649DE" w:rsidRPr="00192562" w:rsidRDefault="00D649DE" w:rsidP="00D649DE">
      <w:pPr>
        <w:pStyle w:val="24"/>
        <w:spacing w:line="276" w:lineRule="auto"/>
        <w:ind w:firstLine="0"/>
        <w:jc w:val="both"/>
        <w:rPr>
          <w:sz w:val="24"/>
          <w:szCs w:val="24"/>
        </w:rPr>
      </w:pPr>
      <w:r w:rsidRPr="00192562">
        <w:rPr>
          <w:sz w:val="24"/>
          <w:szCs w:val="24"/>
        </w:rPr>
        <w:t>5. Ершов П. М. Технология актерского искусства. М., 1992</w:t>
      </w:r>
    </w:p>
    <w:p w:rsidR="00D649DE" w:rsidRPr="00192562" w:rsidRDefault="00D649DE" w:rsidP="00D649DE">
      <w:pPr>
        <w:spacing w:line="276" w:lineRule="auto"/>
      </w:pPr>
      <w:r w:rsidRPr="00192562">
        <w:t xml:space="preserve">6. </w:t>
      </w:r>
      <w:proofErr w:type="spellStart"/>
      <w:r w:rsidRPr="00192562">
        <w:t>Захава</w:t>
      </w:r>
      <w:proofErr w:type="spellEnd"/>
      <w:r w:rsidRPr="00192562">
        <w:t xml:space="preserve"> Б.Е. Мастерство актера и режиссера. – М., «Просвещение», 1973 г. </w:t>
      </w:r>
    </w:p>
    <w:p w:rsidR="00D649DE" w:rsidRPr="00192562" w:rsidRDefault="00D649DE" w:rsidP="00D649DE">
      <w:pPr>
        <w:spacing w:line="276" w:lineRule="auto"/>
      </w:pPr>
      <w:r w:rsidRPr="00192562">
        <w:t>7. Гиппиус С.В. Гимнастика чувств. М., 2000</w:t>
      </w:r>
    </w:p>
    <w:p w:rsidR="00D649DE" w:rsidRPr="00192562" w:rsidRDefault="00D649DE" w:rsidP="00D649DE">
      <w:pPr>
        <w:spacing w:line="276" w:lineRule="auto"/>
        <w:jc w:val="both"/>
        <w:rPr>
          <w:b/>
          <w:i/>
          <w:highlight w:val="yellow"/>
          <w:lang w:eastAsia="zh-CN"/>
        </w:rPr>
      </w:pPr>
    </w:p>
    <w:p w:rsidR="00D649DE" w:rsidRPr="00192562" w:rsidRDefault="00D649DE" w:rsidP="00D649DE">
      <w:pPr>
        <w:keepNext/>
        <w:keepLines/>
        <w:numPr>
          <w:ilvl w:val="2"/>
          <w:numId w:val="0"/>
        </w:numPr>
        <w:spacing w:line="276" w:lineRule="auto"/>
        <w:ind w:firstLine="709"/>
        <w:jc w:val="both"/>
        <w:outlineLvl w:val="2"/>
        <w:rPr>
          <w:rFonts w:eastAsia="Arial Unicode MS"/>
          <w:caps/>
          <w:lang w:eastAsia="zh-CN"/>
        </w:rPr>
      </w:pPr>
    </w:p>
    <w:p w:rsidR="00D649DE" w:rsidRPr="00192562" w:rsidRDefault="00D649DE" w:rsidP="00D649DE">
      <w:pPr>
        <w:pBdr>
          <w:top w:val="single" w:sz="4" w:space="1" w:color="auto"/>
          <w:left w:val="single" w:sz="4" w:space="4" w:color="auto"/>
          <w:bottom w:val="single" w:sz="4" w:space="1" w:color="auto"/>
          <w:right w:val="single" w:sz="4" w:space="2" w:color="auto"/>
        </w:pBdr>
        <w:spacing w:line="276" w:lineRule="auto"/>
        <w:jc w:val="both"/>
        <w:rPr>
          <w:lang w:eastAsia="zh-CN"/>
        </w:rPr>
      </w:pPr>
      <w:r w:rsidRPr="00192562">
        <w:rPr>
          <w:lang w:eastAsia="zh-CN"/>
        </w:rPr>
        <w:t>Программа составлена в соответствии с требованиями ФГОС ВО</w:t>
      </w:r>
      <w:r w:rsidR="008D630F">
        <w:rPr>
          <w:lang w:eastAsia="zh-CN"/>
        </w:rPr>
        <w:t xml:space="preserve"> </w:t>
      </w:r>
      <w:bookmarkStart w:id="3" w:name="_GoBack"/>
      <w:bookmarkEnd w:id="3"/>
      <w:r w:rsidRPr="00192562">
        <w:rPr>
          <w:lang w:eastAsia="zh-CN"/>
        </w:rPr>
        <w:t xml:space="preserve">по направлению </w:t>
      </w:r>
      <w:r w:rsidRPr="00192562">
        <w:rPr>
          <w:bCs/>
        </w:rPr>
        <w:t>52.05.01 «Актерское искусство»</w:t>
      </w:r>
      <w:r w:rsidRPr="00192562">
        <w:rPr>
          <w:lang w:eastAsia="zh-CN"/>
        </w:rPr>
        <w:t xml:space="preserve"> профиль подготовки «Артист драматического театра и кино»</w:t>
      </w:r>
    </w:p>
    <w:p w:rsidR="00D649DE" w:rsidRPr="00192562" w:rsidRDefault="00D649DE" w:rsidP="00D649DE">
      <w:pPr>
        <w:pBdr>
          <w:top w:val="single" w:sz="4" w:space="1" w:color="auto"/>
          <w:left w:val="single" w:sz="4" w:space="4" w:color="auto"/>
          <w:bottom w:val="single" w:sz="4" w:space="1" w:color="auto"/>
          <w:right w:val="single" w:sz="4" w:space="2" w:color="auto"/>
        </w:pBdr>
        <w:spacing w:line="276" w:lineRule="auto"/>
        <w:jc w:val="both"/>
        <w:rPr>
          <w:lang w:eastAsia="zh-CN"/>
        </w:rPr>
      </w:pPr>
      <w:r w:rsidRPr="00192562">
        <w:rPr>
          <w:lang w:eastAsia="zh-CN"/>
        </w:rPr>
        <w:t>Автор (ы): Скорик Н.Л</w:t>
      </w:r>
      <w:r w:rsidR="00583632">
        <w:rPr>
          <w:lang w:eastAsia="zh-CN"/>
        </w:rPr>
        <w:t xml:space="preserve">., </w:t>
      </w:r>
      <w:proofErr w:type="spellStart"/>
      <w:r w:rsidR="00583632">
        <w:rPr>
          <w:lang w:eastAsia="zh-CN"/>
        </w:rPr>
        <w:t>Шаева</w:t>
      </w:r>
      <w:proofErr w:type="spellEnd"/>
      <w:r w:rsidR="00583632">
        <w:rPr>
          <w:lang w:eastAsia="zh-CN"/>
        </w:rPr>
        <w:t xml:space="preserve"> Л.А., Гальперина Т.И.</w:t>
      </w:r>
    </w:p>
    <w:p w:rsidR="00D649DE" w:rsidRPr="00192562" w:rsidRDefault="00D649DE" w:rsidP="00D649DE">
      <w:pPr>
        <w:pStyle w:val="44"/>
        <w:spacing w:line="276" w:lineRule="auto"/>
        <w:ind w:firstLine="0"/>
        <w:rPr>
          <w:sz w:val="24"/>
          <w:szCs w:val="24"/>
        </w:rPr>
      </w:pPr>
    </w:p>
    <w:p w:rsidR="00D649DE" w:rsidRPr="00192562" w:rsidRDefault="00D649DE" w:rsidP="00D649DE">
      <w:pPr>
        <w:keepNext/>
        <w:keepLines/>
        <w:widowControl/>
        <w:autoSpaceDE/>
        <w:autoSpaceDN/>
        <w:spacing w:line="276" w:lineRule="auto"/>
        <w:outlineLvl w:val="1"/>
        <w:rPr>
          <w:b/>
        </w:rPr>
      </w:pPr>
    </w:p>
    <w:p w:rsidR="00D649DE" w:rsidRPr="00192562" w:rsidRDefault="00D649DE" w:rsidP="00D649DE">
      <w:pPr>
        <w:keepNext/>
        <w:keepLines/>
        <w:widowControl/>
        <w:autoSpaceDE/>
        <w:autoSpaceDN/>
        <w:spacing w:line="276" w:lineRule="auto"/>
        <w:outlineLvl w:val="1"/>
        <w:rPr>
          <w:b/>
        </w:rPr>
      </w:pPr>
    </w:p>
    <w:p w:rsidR="00D649DE" w:rsidRPr="00192562" w:rsidRDefault="00D649DE" w:rsidP="00D649DE">
      <w:pPr>
        <w:keepNext/>
        <w:keepLines/>
        <w:widowControl/>
        <w:autoSpaceDE/>
        <w:autoSpaceDN/>
        <w:spacing w:line="276" w:lineRule="auto"/>
        <w:outlineLvl w:val="1"/>
        <w:rPr>
          <w:b/>
        </w:rPr>
      </w:pPr>
    </w:p>
    <w:p w:rsidR="00D649DE" w:rsidRPr="00192562" w:rsidRDefault="00D649DE" w:rsidP="00D649DE">
      <w:pPr>
        <w:keepNext/>
        <w:keepLines/>
        <w:widowControl/>
        <w:autoSpaceDE/>
        <w:autoSpaceDN/>
        <w:spacing w:line="276" w:lineRule="auto"/>
        <w:outlineLvl w:val="1"/>
        <w:rPr>
          <w:b/>
        </w:rPr>
      </w:pPr>
    </w:p>
    <w:p w:rsidR="00D649DE" w:rsidRPr="00192562" w:rsidRDefault="00D649DE" w:rsidP="00D649DE">
      <w:pPr>
        <w:keepNext/>
        <w:keepLines/>
        <w:widowControl/>
        <w:autoSpaceDE/>
        <w:autoSpaceDN/>
        <w:spacing w:line="276" w:lineRule="auto"/>
        <w:outlineLvl w:val="1"/>
        <w:rPr>
          <w:b/>
        </w:rPr>
      </w:pPr>
    </w:p>
    <w:p w:rsidR="00D649DE" w:rsidRPr="00192562" w:rsidRDefault="00D649DE" w:rsidP="00D649DE">
      <w:pPr>
        <w:keepNext/>
        <w:keepLines/>
        <w:widowControl/>
        <w:autoSpaceDE/>
        <w:autoSpaceDN/>
        <w:spacing w:line="276" w:lineRule="auto"/>
        <w:outlineLvl w:val="1"/>
        <w:rPr>
          <w:b/>
        </w:rPr>
      </w:pPr>
    </w:p>
    <w:p w:rsidR="00D649DE" w:rsidRPr="00192562" w:rsidRDefault="00D649DE" w:rsidP="00D649DE">
      <w:pPr>
        <w:keepNext/>
        <w:keepLines/>
        <w:widowControl/>
        <w:autoSpaceDE/>
        <w:autoSpaceDN/>
        <w:spacing w:line="276" w:lineRule="auto"/>
        <w:outlineLvl w:val="1"/>
        <w:rPr>
          <w:b/>
        </w:rPr>
      </w:pPr>
    </w:p>
    <w:p w:rsidR="00D649DE" w:rsidRPr="00192562" w:rsidRDefault="00D649DE" w:rsidP="00D649DE">
      <w:pPr>
        <w:keepNext/>
        <w:keepLines/>
        <w:widowControl/>
        <w:autoSpaceDE/>
        <w:autoSpaceDN/>
        <w:spacing w:line="276" w:lineRule="auto"/>
        <w:outlineLvl w:val="1"/>
        <w:rPr>
          <w:b/>
        </w:rPr>
      </w:pPr>
    </w:p>
    <w:p w:rsidR="00D649DE" w:rsidRPr="00192562" w:rsidRDefault="00D649DE" w:rsidP="00D649DE">
      <w:pPr>
        <w:keepNext/>
        <w:keepLines/>
        <w:widowControl/>
        <w:autoSpaceDE/>
        <w:autoSpaceDN/>
        <w:spacing w:line="276" w:lineRule="auto"/>
        <w:outlineLvl w:val="1"/>
        <w:rPr>
          <w:b/>
        </w:rPr>
      </w:pPr>
    </w:p>
    <w:p w:rsidR="00D649DE" w:rsidRPr="00192562" w:rsidRDefault="00D649DE" w:rsidP="00D649DE">
      <w:pPr>
        <w:keepNext/>
        <w:keepLines/>
        <w:widowControl/>
        <w:autoSpaceDE/>
        <w:autoSpaceDN/>
        <w:spacing w:line="276" w:lineRule="auto"/>
        <w:outlineLvl w:val="1"/>
        <w:rPr>
          <w:b/>
        </w:rPr>
      </w:pPr>
    </w:p>
    <w:sectPr w:rsidR="00D649DE" w:rsidRPr="00192562">
      <w:type w:val="continuous"/>
      <w:pgSz w:w="11910" w:h="16840"/>
      <w:pgMar w:top="102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3793"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298337AF"/>
    <w:multiLevelType w:val="hybridMultilevel"/>
    <w:tmpl w:val="FD0EAA06"/>
    <w:lvl w:ilvl="0" w:tplc="61820E4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6"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23B0534"/>
    <w:multiLevelType w:val="hybridMultilevel"/>
    <w:tmpl w:val="7BA87FD8"/>
    <w:lvl w:ilvl="0" w:tplc="1BF020E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9720A4"/>
    <w:multiLevelType w:val="hybridMultilevel"/>
    <w:tmpl w:val="ABF2F3B6"/>
    <w:lvl w:ilvl="0" w:tplc="A010F0CE">
      <w:start w:val="1"/>
      <w:numFmt w:val="decimal"/>
      <w:lvlText w:val="%1."/>
      <w:lvlJc w:val="left"/>
      <w:pPr>
        <w:tabs>
          <w:tab w:val="num" w:pos="744"/>
        </w:tabs>
        <w:ind w:left="744" w:hanging="3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B3560A2"/>
    <w:multiLevelType w:val="hybridMultilevel"/>
    <w:tmpl w:val="B7AE1FFC"/>
    <w:lvl w:ilvl="0" w:tplc="8162F64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9"/>
  </w:num>
  <w:num w:numId="2">
    <w:abstractNumId w:val="10"/>
  </w:num>
  <w:num w:numId="3">
    <w:abstractNumId w:val="4"/>
  </w:num>
  <w:num w:numId="4">
    <w:abstractNumId w:val="0"/>
  </w:num>
  <w:num w:numId="5">
    <w:abstractNumId w:val="7"/>
  </w:num>
  <w:num w:numId="6">
    <w:abstractNumId w:val="5"/>
  </w:num>
  <w:num w:numId="7">
    <w:abstractNumId w:val="1"/>
  </w:num>
  <w:num w:numId="8">
    <w:abstractNumId w:val="3"/>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2C3"/>
    <w:rsid w:val="00192562"/>
    <w:rsid w:val="004A405C"/>
    <w:rsid w:val="00583632"/>
    <w:rsid w:val="008D630F"/>
    <w:rsid w:val="009C4A6B"/>
    <w:rsid w:val="009E0FA0"/>
    <w:rsid w:val="00D649DE"/>
    <w:rsid w:val="00DD26DE"/>
    <w:rsid w:val="00DD3CEE"/>
    <w:rsid w:val="00F12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28839"/>
  <w15:docId w15:val="{E853FE09-FA13-4684-873E-B3AEC2E82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rPr>
  </w:style>
  <w:style w:type="paragraph" w:styleId="1">
    <w:name w:val="heading 1"/>
    <w:basedOn w:val="a0"/>
    <w:link w:val="10"/>
    <w:qFormat/>
    <w:pPr>
      <w:ind w:left="1385" w:right="1371"/>
      <w:jc w:val="center"/>
      <w:outlineLvl w:val="0"/>
    </w:pPr>
    <w:rPr>
      <w:sz w:val="28"/>
      <w:szCs w:val="28"/>
    </w:rPr>
  </w:style>
  <w:style w:type="paragraph" w:styleId="2">
    <w:name w:val="heading 2"/>
    <w:basedOn w:val="a0"/>
    <w:next w:val="a0"/>
    <w:link w:val="20"/>
    <w:qFormat/>
    <w:rsid w:val="004A405C"/>
    <w:pPr>
      <w:keepNext/>
      <w:widowControl/>
      <w:autoSpaceDE/>
      <w:autoSpaceDN/>
      <w:outlineLvl w:val="1"/>
    </w:pPr>
    <w:rPr>
      <w:b/>
      <w:bCs/>
      <w:szCs w:val="24"/>
      <w:lang w:val="x-none" w:eastAsia="zh-CN"/>
    </w:rPr>
  </w:style>
  <w:style w:type="paragraph" w:styleId="3">
    <w:name w:val="heading 3"/>
    <w:basedOn w:val="a0"/>
    <w:next w:val="a0"/>
    <w:link w:val="30"/>
    <w:qFormat/>
    <w:rsid w:val="004A405C"/>
    <w:pPr>
      <w:keepNext/>
      <w:keepLines/>
      <w:widowControl/>
      <w:numPr>
        <w:ilvl w:val="2"/>
        <w:numId w:val="9"/>
      </w:numPr>
      <w:autoSpaceDE/>
      <w:autoSpaceDN/>
      <w:spacing w:before="240" w:after="60"/>
      <w:ind w:right="1320" w:firstLine="0"/>
      <w:outlineLvl w:val="2"/>
    </w:pPr>
    <w:rPr>
      <w:rFonts w:eastAsia="Arial Unicode MS"/>
      <w:caps/>
      <w:sz w:val="24"/>
      <w:szCs w:val="24"/>
      <w:lang w:val="x-none" w:eastAsia="zh-CN"/>
    </w:rPr>
  </w:style>
  <w:style w:type="paragraph" w:styleId="4">
    <w:name w:val="heading 4"/>
    <w:basedOn w:val="a0"/>
    <w:next w:val="a0"/>
    <w:link w:val="40"/>
    <w:qFormat/>
    <w:rsid w:val="004A405C"/>
    <w:pPr>
      <w:keepNext/>
      <w:widowControl/>
      <w:tabs>
        <w:tab w:val="left" w:pos="1418"/>
        <w:tab w:val="right" w:leader="underscore" w:pos="8505"/>
      </w:tabs>
      <w:autoSpaceDE/>
      <w:autoSpaceDN/>
      <w:jc w:val="both"/>
      <w:outlineLvl w:val="3"/>
    </w:pPr>
    <w:rPr>
      <w:b/>
      <w:bCs/>
      <w:szCs w:val="24"/>
      <w:lang w:val="x-none" w:eastAsia="zh-CN"/>
    </w:rPr>
  </w:style>
  <w:style w:type="paragraph" w:styleId="5">
    <w:name w:val="heading 5"/>
    <w:basedOn w:val="a0"/>
    <w:next w:val="a0"/>
    <w:link w:val="50"/>
    <w:qFormat/>
    <w:rsid w:val="004A405C"/>
    <w:pPr>
      <w:keepNext/>
      <w:widowControl/>
      <w:shd w:val="clear" w:color="auto" w:fill="E0E0E0"/>
      <w:autoSpaceDE/>
      <w:autoSpaceDN/>
      <w:outlineLvl w:val="4"/>
    </w:pPr>
    <w:rPr>
      <w:b/>
      <w:bCs/>
      <w:sz w:val="14"/>
      <w:szCs w:val="24"/>
      <w:lang w:val="x-none" w:eastAsia="zh-CN"/>
    </w:rPr>
  </w:style>
  <w:style w:type="paragraph" w:styleId="6">
    <w:name w:val="heading 6"/>
    <w:basedOn w:val="a0"/>
    <w:next w:val="a0"/>
    <w:link w:val="60"/>
    <w:qFormat/>
    <w:rsid w:val="004A405C"/>
    <w:pPr>
      <w:keepNext/>
      <w:widowControl/>
      <w:tabs>
        <w:tab w:val="left" w:pos="708"/>
      </w:tabs>
      <w:autoSpaceDE/>
      <w:autoSpaceDN/>
      <w:jc w:val="center"/>
      <w:outlineLvl w:val="5"/>
    </w:pPr>
    <w:rPr>
      <w:b/>
      <w:bCs/>
      <w:lang w:val="x-none" w:eastAsia="zh-CN"/>
    </w:rPr>
  </w:style>
  <w:style w:type="paragraph" w:styleId="7">
    <w:name w:val="heading 7"/>
    <w:basedOn w:val="a0"/>
    <w:next w:val="a0"/>
    <w:link w:val="70"/>
    <w:qFormat/>
    <w:rsid w:val="004A405C"/>
    <w:pPr>
      <w:keepNext/>
      <w:widowControl/>
      <w:autoSpaceDE/>
      <w:autoSpaceDN/>
      <w:outlineLvl w:val="6"/>
    </w:pPr>
    <w:rPr>
      <w:b/>
      <w:bCs/>
      <w:smallCaps/>
      <w:sz w:val="16"/>
      <w:szCs w:val="24"/>
      <w:lang w:val="x-none" w:eastAsia="zh-CN"/>
    </w:rPr>
  </w:style>
  <w:style w:type="paragraph" w:styleId="8">
    <w:name w:val="heading 8"/>
    <w:basedOn w:val="a0"/>
    <w:next w:val="a0"/>
    <w:link w:val="80"/>
    <w:uiPriority w:val="9"/>
    <w:unhideWhenUsed/>
    <w:qFormat/>
    <w:rsid w:val="004A405C"/>
    <w:pPr>
      <w:keepNext/>
      <w:keepLines/>
      <w:widowControl/>
      <w:autoSpaceDE/>
      <w:autoSpaceDN/>
      <w:spacing w:before="40"/>
      <w:jc w:val="both"/>
      <w:outlineLvl w:val="7"/>
    </w:pPr>
    <w:rPr>
      <w:b/>
      <w:color w:val="272727"/>
      <w:sz w:val="24"/>
      <w:szCs w:val="21"/>
      <w:lang w:val="x-none" w:eastAsia="zh-CN"/>
    </w:rPr>
  </w:style>
  <w:style w:type="paragraph" w:styleId="9">
    <w:name w:val="heading 9"/>
    <w:basedOn w:val="a0"/>
    <w:next w:val="a0"/>
    <w:link w:val="90"/>
    <w:uiPriority w:val="9"/>
    <w:unhideWhenUsed/>
    <w:qFormat/>
    <w:rsid w:val="004A405C"/>
    <w:pPr>
      <w:keepNext/>
      <w:keepLines/>
      <w:widowControl/>
      <w:autoSpaceDE/>
      <w:autoSpaceDN/>
      <w:spacing w:before="40"/>
      <w:outlineLvl w:val="8"/>
    </w:pPr>
    <w:rPr>
      <w:rFonts w:ascii="Cambria" w:hAnsi="Cambria"/>
      <w:i/>
      <w:iCs/>
      <w:color w:val="272727"/>
      <w:sz w:val="21"/>
      <w:szCs w:val="21"/>
      <w:lang w:val="x-none"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Title"/>
    <w:basedOn w:val="a0"/>
    <w:link w:val="a7"/>
    <w:uiPriority w:val="10"/>
    <w:qFormat/>
    <w:pPr>
      <w:spacing w:before="85"/>
      <w:ind w:left="1384" w:right="1375"/>
      <w:jc w:val="center"/>
    </w:pPr>
    <w:rPr>
      <w:b/>
      <w:bCs/>
      <w:sz w:val="36"/>
      <w:szCs w:val="36"/>
    </w:rPr>
  </w:style>
  <w:style w:type="paragraph" w:styleId="a8">
    <w:name w:val="List Paragraph"/>
    <w:basedOn w:val="a0"/>
    <w:uiPriority w:val="34"/>
    <w:qFormat/>
  </w:style>
  <w:style w:type="paragraph" w:customStyle="1" w:styleId="TableParagraph">
    <w:name w:val="Table Paragraph"/>
    <w:basedOn w:val="a0"/>
    <w:uiPriority w:val="1"/>
    <w:qFormat/>
  </w:style>
  <w:style w:type="character" w:customStyle="1" w:styleId="20">
    <w:name w:val="Заголовок 2 Знак"/>
    <w:basedOn w:val="a1"/>
    <w:link w:val="2"/>
    <w:rsid w:val="004A405C"/>
    <w:rPr>
      <w:rFonts w:ascii="Times New Roman" w:eastAsia="Times New Roman" w:hAnsi="Times New Roman" w:cs="Times New Roman"/>
      <w:b/>
      <w:bCs/>
      <w:szCs w:val="24"/>
      <w:lang w:val="x-none" w:eastAsia="zh-CN"/>
    </w:rPr>
  </w:style>
  <w:style w:type="character" w:customStyle="1" w:styleId="30">
    <w:name w:val="Заголовок 3 Знак"/>
    <w:basedOn w:val="a1"/>
    <w:link w:val="3"/>
    <w:rsid w:val="004A405C"/>
    <w:rPr>
      <w:rFonts w:ascii="Times New Roman" w:eastAsia="Arial Unicode MS" w:hAnsi="Times New Roman" w:cs="Times New Roman"/>
      <w:caps/>
      <w:sz w:val="24"/>
      <w:szCs w:val="24"/>
      <w:lang w:val="x-none" w:eastAsia="zh-CN"/>
    </w:rPr>
  </w:style>
  <w:style w:type="character" w:customStyle="1" w:styleId="40">
    <w:name w:val="Заголовок 4 Знак"/>
    <w:basedOn w:val="a1"/>
    <w:link w:val="4"/>
    <w:rsid w:val="004A405C"/>
    <w:rPr>
      <w:rFonts w:ascii="Times New Roman" w:eastAsia="Times New Roman" w:hAnsi="Times New Roman" w:cs="Times New Roman"/>
      <w:b/>
      <w:bCs/>
      <w:szCs w:val="24"/>
      <w:lang w:val="x-none" w:eastAsia="zh-CN"/>
    </w:rPr>
  </w:style>
  <w:style w:type="character" w:customStyle="1" w:styleId="50">
    <w:name w:val="Заголовок 5 Знак"/>
    <w:basedOn w:val="a1"/>
    <w:link w:val="5"/>
    <w:rsid w:val="004A405C"/>
    <w:rPr>
      <w:rFonts w:ascii="Times New Roman" w:eastAsia="Times New Roman" w:hAnsi="Times New Roman" w:cs="Times New Roman"/>
      <w:b/>
      <w:bCs/>
      <w:sz w:val="14"/>
      <w:szCs w:val="24"/>
      <w:shd w:val="clear" w:color="auto" w:fill="E0E0E0"/>
      <w:lang w:val="x-none" w:eastAsia="zh-CN"/>
    </w:rPr>
  </w:style>
  <w:style w:type="character" w:customStyle="1" w:styleId="60">
    <w:name w:val="Заголовок 6 Знак"/>
    <w:basedOn w:val="a1"/>
    <w:link w:val="6"/>
    <w:rsid w:val="004A405C"/>
    <w:rPr>
      <w:rFonts w:ascii="Times New Roman" w:eastAsia="Times New Roman" w:hAnsi="Times New Roman" w:cs="Times New Roman"/>
      <w:b/>
      <w:bCs/>
      <w:lang w:val="x-none" w:eastAsia="zh-CN"/>
    </w:rPr>
  </w:style>
  <w:style w:type="character" w:customStyle="1" w:styleId="70">
    <w:name w:val="Заголовок 7 Знак"/>
    <w:basedOn w:val="a1"/>
    <w:link w:val="7"/>
    <w:rsid w:val="004A405C"/>
    <w:rPr>
      <w:rFonts w:ascii="Times New Roman" w:eastAsia="Times New Roman" w:hAnsi="Times New Roman" w:cs="Times New Roman"/>
      <w:b/>
      <w:bCs/>
      <w:smallCaps/>
      <w:sz w:val="16"/>
      <w:szCs w:val="24"/>
      <w:lang w:val="x-none" w:eastAsia="zh-CN"/>
    </w:rPr>
  </w:style>
  <w:style w:type="character" w:customStyle="1" w:styleId="80">
    <w:name w:val="Заголовок 8 Знак"/>
    <w:basedOn w:val="a1"/>
    <w:link w:val="8"/>
    <w:uiPriority w:val="9"/>
    <w:rsid w:val="004A405C"/>
    <w:rPr>
      <w:rFonts w:ascii="Times New Roman" w:eastAsia="Times New Roman" w:hAnsi="Times New Roman" w:cs="Times New Roman"/>
      <w:b/>
      <w:color w:val="272727"/>
      <w:sz w:val="24"/>
      <w:szCs w:val="21"/>
      <w:lang w:val="x-none" w:eastAsia="zh-CN"/>
    </w:rPr>
  </w:style>
  <w:style w:type="character" w:customStyle="1" w:styleId="90">
    <w:name w:val="Заголовок 9 Знак"/>
    <w:basedOn w:val="a1"/>
    <w:link w:val="9"/>
    <w:uiPriority w:val="9"/>
    <w:rsid w:val="004A405C"/>
    <w:rPr>
      <w:rFonts w:ascii="Cambria" w:eastAsia="Times New Roman" w:hAnsi="Cambria" w:cs="Times New Roman"/>
      <w:i/>
      <w:iCs/>
      <w:color w:val="272727"/>
      <w:sz w:val="21"/>
      <w:szCs w:val="21"/>
      <w:lang w:val="x-none" w:eastAsia="zh-CN"/>
    </w:rPr>
  </w:style>
  <w:style w:type="paragraph" w:customStyle="1" w:styleId="11">
    <w:name w:val="Обычный1"/>
    <w:rsid w:val="004A405C"/>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41">
    <w:name w:val="Заголовок 41"/>
    <w:basedOn w:val="11"/>
    <w:next w:val="11"/>
    <w:rsid w:val="004A405C"/>
    <w:pPr>
      <w:keepNext/>
      <w:widowControl/>
      <w:spacing w:line="240" w:lineRule="auto"/>
      <w:ind w:firstLine="0"/>
      <w:outlineLvl w:val="3"/>
    </w:pPr>
    <w:rPr>
      <w:b/>
      <w:sz w:val="24"/>
    </w:rPr>
  </w:style>
  <w:style w:type="paragraph" w:styleId="21">
    <w:name w:val="Body Text Indent 2"/>
    <w:basedOn w:val="a0"/>
    <w:link w:val="22"/>
    <w:qFormat/>
    <w:rsid w:val="004A405C"/>
    <w:pPr>
      <w:widowControl/>
      <w:autoSpaceDE/>
      <w:autoSpaceDN/>
      <w:ind w:right="4" w:firstLine="709"/>
      <w:jc w:val="both"/>
    </w:pPr>
    <w:rPr>
      <w:sz w:val="24"/>
      <w:szCs w:val="20"/>
      <w:lang w:val="x-none" w:eastAsia="x-none"/>
    </w:rPr>
  </w:style>
  <w:style w:type="character" w:customStyle="1" w:styleId="22">
    <w:name w:val="Основной текст с отступом 2 Знак"/>
    <w:basedOn w:val="a1"/>
    <w:link w:val="21"/>
    <w:rsid w:val="004A405C"/>
    <w:rPr>
      <w:rFonts w:ascii="Times New Roman" w:eastAsia="Times New Roman" w:hAnsi="Times New Roman" w:cs="Times New Roman"/>
      <w:sz w:val="24"/>
      <w:szCs w:val="20"/>
      <w:lang w:val="x-none" w:eastAsia="x-none"/>
    </w:rPr>
  </w:style>
  <w:style w:type="paragraph" w:styleId="a9">
    <w:name w:val="footer"/>
    <w:basedOn w:val="a0"/>
    <w:link w:val="12"/>
    <w:rsid w:val="004A405C"/>
    <w:pPr>
      <w:widowControl/>
      <w:tabs>
        <w:tab w:val="center" w:pos="4677"/>
        <w:tab w:val="right" w:pos="9355"/>
      </w:tabs>
      <w:autoSpaceDE/>
      <w:autoSpaceDN/>
    </w:pPr>
    <w:rPr>
      <w:sz w:val="24"/>
      <w:szCs w:val="24"/>
      <w:lang w:val="x-none" w:eastAsia="x-none"/>
    </w:rPr>
  </w:style>
  <w:style w:type="character" w:customStyle="1" w:styleId="aa">
    <w:name w:val="Нижний колонтитул Знак"/>
    <w:basedOn w:val="a1"/>
    <w:qFormat/>
    <w:rsid w:val="004A405C"/>
    <w:rPr>
      <w:rFonts w:ascii="Times New Roman" w:eastAsia="Times New Roman" w:hAnsi="Times New Roman" w:cs="Times New Roman"/>
      <w:lang w:val="ru-RU"/>
    </w:rPr>
  </w:style>
  <w:style w:type="character" w:styleId="ab">
    <w:name w:val="page number"/>
    <w:basedOn w:val="a1"/>
    <w:rsid w:val="004A405C"/>
  </w:style>
  <w:style w:type="character" w:styleId="ac">
    <w:name w:val="Hyperlink"/>
    <w:uiPriority w:val="99"/>
    <w:rsid w:val="004A405C"/>
    <w:rPr>
      <w:rFonts w:cs="Times New Roman"/>
      <w:color w:val="0000FF"/>
      <w:u w:val="single"/>
    </w:rPr>
  </w:style>
  <w:style w:type="paragraph" w:styleId="23">
    <w:name w:val="toc 2"/>
    <w:basedOn w:val="a0"/>
    <w:next w:val="a0"/>
    <w:autoRedefine/>
    <w:uiPriority w:val="39"/>
    <w:unhideWhenUsed/>
    <w:qFormat/>
    <w:rsid w:val="004A405C"/>
    <w:pPr>
      <w:widowControl/>
      <w:autoSpaceDE/>
      <w:autoSpaceDN/>
      <w:spacing w:after="100" w:line="259" w:lineRule="auto"/>
      <w:ind w:left="220"/>
    </w:pPr>
    <w:rPr>
      <w:rFonts w:ascii="Calibri" w:eastAsia="Calibri" w:hAnsi="Calibri"/>
    </w:rPr>
  </w:style>
  <w:style w:type="character" w:customStyle="1" w:styleId="a5">
    <w:name w:val="Основной текст Знак"/>
    <w:link w:val="a4"/>
    <w:rsid w:val="004A405C"/>
    <w:rPr>
      <w:rFonts w:ascii="Times New Roman" w:eastAsia="Times New Roman" w:hAnsi="Times New Roman" w:cs="Times New Roman"/>
      <w:b/>
      <w:bCs/>
      <w:sz w:val="21"/>
      <w:szCs w:val="21"/>
      <w:lang w:val="ru-RU"/>
    </w:rPr>
  </w:style>
  <w:style w:type="paragraph" w:customStyle="1" w:styleId="headertext">
    <w:name w:val="headertext"/>
    <w:basedOn w:val="a0"/>
    <w:rsid w:val="004A405C"/>
    <w:pPr>
      <w:widowControl/>
      <w:autoSpaceDE/>
      <w:autoSpaceDN/>
      <w:spacing w:before="100" w:beforeAutospacing="1" w:after="100" w:afterAutospacing="1"/>
    </w:pPr>
    <w:rPr>
      <w:sz w:val="24"/>
      <w:szCs w:val="24"/>
      <w:lang w:eastAsia="ru-RU"/>
    </w:rPr>
  </w:style>
  <w:style w:type="paragraph" w:styleId="ad">
    <w:name w:val="header"/>
    <w:basedOn w:val="a0"/>
    <w:link w:val="ae"/>
    <w:rsid w:val="004A405C"/>
    <w:pPr>
      <w:widowControl/>
      <w:tabs>
        <w:tab w:val="center" w:pos="4677"/>
        <w:tab w:val="right" w:pos="9355"/>
      </w:tabs>
      <w:autoSpaceDE/>
      <w:autoSpaceDN/>
    </w:pPr>
    <w:rPr>
      <w:sz w:val="24"/>
      <w:szCs w:val="24"/>
      <w:lang w:val="x-none" w:eastAsia="x-none"/>
    </w:rPr>
  </w:style>
  <w:style w:type="character" w:customStyle="1" w:styleId="ae">
    <w:name w:val="Верхний колонтитул Знак"/>
    <w:basedOn w:val="a1"/>
    <w:link w:val="ad"/>
    <w:qFormat/>
    <w:rsid w:val="004A405C"/>
    <w:rPr>
      <w:rFonts w:ascii="Times New Roman" w:eastAsia="Times New Roman" w:hAnsi="Times New Roman" w:cs="Times New Roman"/>
      <w:sz w:val="24"/>
      <w:szCs w:val="24"/>
      <w:lang w:val="x-none" w:eastAsia="x-none"/>
    </w:rPr>
  </w:style>
  <w:style w:type="paragraph" w:customStyle="1" w:styleId="Style4">
    <w:name w:val="Style4"/>
    <w:basedOn w:val="a0"/>
    <w:qFormat/>
    <w:rsid w:val="004A405C"/>
    <w:pPr>
      <w:autoSpaceDN/>
      <w:spacing w:line="312" w:lineRule="exact"/>
      <w:ind w:hanging="322"/>
    </w:pPr>
    <w:rPr>
      <w:sz w:val="24"/>
      <w:szCs w:val="24"/>
      <w:lang w:eastAsia="zh-CN"/>
    </w:rPr>
  </w:style>
  <w:style w:type="paragraph" w:customStyle="1" w:styleId="24">
    <w:name w:val="Обычный2"/>
    <w:rsid w:val="004A405C"/>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31">
    <w:name w:val="Обычный3"/>
    <w:rsid w:val="004A405C"/>
    <w:pPr>
      <w:autoSpaceDE/>
      <w:autoSpaceDN/>
      <w:spacing w:line="259" w:lineRule="auto"/>
      <w:ind w:firstLine="720"/>
    </w:pPr>
    <w:rPr>
      <w:rFonts w:ascii="Times New Roman" w:eastAsia="Times New Roman" w:hAnsi="Times New Roman" w:cs="Times New Roman"/>
      <w:sz w:val="28"/>
      <w:szCs w:val="20"/>
      <w:lang w:val="ru-RU" w:eastAsia="ru-RU"/>
    </w:rPr>
  </w:style>
  <w:style w:type="character" w:customStyle="1" w:styleId="10">
    <w:name w:val="Заголовок 1 Знак"/>
    <w:link w:val="1"/>
    <w:rsid w:val="004A405C"/>
    <w:rPr>
      <w:rFonts w:ascii="Times New Roman" w:eastAsia="Times New Roman" w:hAnsi="Times New Roman" w:cs="Times New Roman"/>
      <w:sz w:val="28"/>
      <w:szCs w:val="28"/>
      <w:lang w:val="ru-RU"/>
    </w:rPr>
  </w:style>
  <w:style w:type="numbering" w:customStyle="1" w:styleId="13">
    <w:name w:val="Нет списка1"/>
    <w:next w:val="a3"/>
    <w:uiPriority w:val="99"/>
    <w:semiHidden/>
    <w:unhideWhenUsed/>
    <w:rsid w:val="004A405C"/>
  </w:style>
  <w:style w:type="character" w:customStyle="1" w:styleId="WW8Num1z0">
    <w:name w:val="WW8Num1z0"/>
    <w:qFormat/>
    <w:rsid w:val="004A405C"/>
    <w:rPr>
      <w:rFonts w:cs="Times New Roman"/>
    </w:rPr>
  </w:style>
  <w:style w:type="character" w:customStyle="1" w:styleId="WW8Num2z0">
    <w:name w:val="WW8Num2z0"/>
    <w:qFormat/>
    <w:rsid w:val="004A405C"/>
    <w:rPr>
      <w:b/>
      <w:bCs/>
      <w:i/>
      <w:spacing w:val="-2"/>
    </w:rPr>
  </w:style>
  <w:style w:type="character" w:customStyle="1" w:styleId="WW8Num3z0">
    <w:name w:val="WW8Num3z0"/>
    <w:qFormat/>
    <w:rsid w:val="004A405C"/>
    <w:rPr>
      <w:rFonts w:ascii="Symbol" w:hAnsi="Symbol" w:cs="Symbol"/>
      <w:sz w:val="20"/>
    </w:rPr>
  </w:style>
  <w:style w:type="character" w:customStyle="1" w:styleId="WW8Num3z1">
    <w:name w:val="WW8Num3z1"/>
    <w:qFormat/>
    <w:rsid w:val="004A405C"/>
    <w:rPr>
      <w:rFonts w:ascii="Courier New" w:hAnsi="Courier New" w:cs="Courier New"/>
      <w:sz w:val="20"/>
    </w:rPr>
  </w:style>
  <w:style w:type="character" w:customStyle="1" w:styleId="WW8Num3z2">
    <w:name w:val="WW8Num3z2"/>
    <w:qFormat/>
    <w:rsid w:val="004A405C"/>
    <w:rPr>
      <w:rFonts w:ascii="Wingdings" w:hAnsi="Wingdings" w:cs="Wingdings"/>
      <w:sz w:val="20"/>
    </w:rPr>
  </w:style>
  <w:style w:type="character" w:customStyle="1" w:styleId="WW8Num4z0">
    <w:name w:val="WW8Num4z0"/>
    <w:qFormat/>
    <w:rsid w:val="004A405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4A405C"/>
  </w:style>
  <w:style w:type="character" w:customStyle="1" w:styleId="WW8Num4z2">
    <w:name w:val="WW8Num4z2"/>
    <w:qFormat/>
    <w:rsid w:val="004A405C"/>
  </w:style>
  <w:style w:type="character" w:customStyle="1" w:styleId="WW8Num4z3">
    <w:name w:val="WW8Num4z3"/>
    <w:qFormat/>
    <w:rsid w:val="004A405C"/>
  </w:style>
  <w:style w:type="character" w:customStyle="1" w:styleId="WW8Num4z4">
    <w:name w:val="WW8Num4z4"/>
    <w:qFormat/>
    <w:rsid w:val="004A405C"/>
  </w:style>
  <w:style w:type="character" w:customStyle="1" w:styleId="WW8Num4z5">
    <w:name w:val="WW8Num4z5"/>
    <w:qFormat/>
    <w:rsid w:val="004A405C"/>
  </w:style>
  <w:style w:type="character" w:customStyle="1" w:styleId="WW8Num4z6">
    <w:name w:val="WW8Num4z6"/>
    <w:qFormat/>
    <w:rsid w:val="004A405C"/>
  </w:style>
  <w:style w:type="character" w:customStyle="1" w:styleId="WW8Num4z7">
    <w:name w:val="WW8Num4z7"/>
    <w:qFormat/>
    <w:rsid w:val="004A405C"/>
  </w:style>
  <w:style w:type="character" w:customStyle="1" w:styleId="WW8Num4z8">
    <w:name w:val="WW8Num4z8"/>
    <w:qFormat/>
    <w:rsid w:val="004A405C"/>
  </w:style>
  <w:style w:type="character" w:customStyle="1" w:styleId="WW8Num5z0">
    <w:name w:val="WW8Num5z0"/>
    <w:qFormat/>
    <w:rsid w:val="004A405C"/>
    <w:rPr>
      <w:rFonts w:ascii="Symbol" w:hAnsi="Symbol" w:cs="Symbol"/>
      <w:sz w:val="20"/>
    </w:rPr>
  </w:style>
  <w:style w:type="character" w:customStyle="1" w:styleId="WW8Num5z1">
    <w:name w:val="WW8Num5z1"/>
    <w:qFormat/>
    <w:rsid w:val="004A405C"/>
    <w:rPr>
      <w:rFonts w:ascii="Courier New" w:hAnsi="Courier New" w:cs="Courier New"/>
      <w:sz w:val="20"/>
    </w:rPr>
  </w:style>
  <w:style w:type="character" w:customStyle="1" w:styleId="WW8Num5z2">
    <w:name w:val="WW8Num5z2"/>
    <w:qFormat/>
    <w:rsid w:val="004A405C"/>
    <w:rPr>
      <w:rFonts w:ascii="Wingdings" w:hAnsi="Wingdings" w:cs="Wingdings"/>
      <w:sz w:val="20"/>
    </w:rPr>
  </w:style>
  <w:style w:type="character" w:customStyle="1" w:styleId="WW8Num6z0">
    <w:name w:val="WW8Num6z0"/>
    <w:qFormat/>
    <w:rsid w:val="004A405C"/>
    <w:rPr>
      <w:rFonts w:cs="Times New Roman"/>
      <w:sz w:val="28"/>
      <w:szCs w:val="28"/>
    </w:rPr>
  </w:style>
  <w:style w:type="character" w:customStyle="1" w:styleId="WW8Num6z1">
    <w:name w:val="WW8Num6z1"/>
    <w:qFormat/>
    <w:rsid w:val="004A405C"/>
    <w:rPr>
      <w:rFonts w:ascii="Courier New" w:hAnsi="Courier New" w:cs="Courier New"/>
      <w:sz w:val="20"/>
    </w:rPr>
  </w:style>
  <w:style w:type="character" w:customStyle="1" w:styleId="WW8Num6z2">
    <w:name w:val="WW8Num6z2"/>
    <w:qFormat/>
    <w:rsid w:val="004A405C"/>
    <w:rPr>
      <w:rFonts w:ascii="Wingdings" w:hAnsi="Wingdings" w:cs="Wingdings"/>
      <w:sz w:val="20"/>
    </w:rPr>
  </w:style>
  <w:style w:type="character" w:customStyle="1" w:styleId="WW8Num7z0">
    <w:name w:val="WW8Num7z0"/>
    <w:qFormat/>
    <w:rsid w:val="004A405C"/>
    <w:rPr>
      <w:b/>
      <w:bCs/>
      <w:i/>
      <w:iCs/>
    </w:rPr>
  </w:style>
  <w:style w:type="character" w:customStyle="1" w:styleId="WW8Num7z1">
    <w:name w:val="WW8Num7z1"/>
    <w:qFormat/>
    <w:rsid w:val="004A405C"/>
  </w:style>
  <w:style w:type="character" w:customStyle="1" w:styleId="WW8Num7z2">
    <w:name w:val="WW8Num7z2"/>
    <w:qFormat/>
    <w:rsid w:val="004A405C"/>
  </w:style>
  <w:style w:type="character" w:customStyle="1" w:styleId="WW8Num7z3">
    <w:name w:val="WW8Num7z3"/>
    <w:qFormat/>
    <w:rsid w:val="004A405C"/>
  </w:style>
  <w:style w:type="character" w:customStyle="1" w:styleId="WW8Num7z4">
    <w:name w:val="WW8Num7z4"/>
    <w:qFormat/>
    <w:rsid w:val="004A405C"/>
  </w:style>
  <w:style w:type="character" w:customStyle="1" w:styleId="WW8Num7z5">
    <w:name w:val="WW8Num7z5"/>
    <w:qFormat/>
    <w:rsid w:val="004A405C"/>
  </w:style>
  <w:style w:type="character" w:customStyle="1" w:styleId="WW8Num7z6">
    <w:name w:val="WW8Num7z6"/>
    <w:qFormat/>
    <w:rsid w:val="004A405C"/>
  </w:style>
  <w:style w:type="character" w:customStyle="1" w:styleId="WW8Num7z7">
    <w:name w:val="WW8Num7z7"/>
    <w:qFormat/>
    <w:rsid w:val="004A405C"/>
  </w:style>
  <w:style w:type="character" w:customStyle="1" w:styleId="WW8Num7z8">
    <w:name w:val="WW8Num7z8"/>
    <w:qFormat/>
    <w:rsid w:val="004A405C"/>
  </w:style>
  <w:style w:type="character" w:customStyle="1" w:styleId="WW8Num8z0">
    <w:name w:val="WW8Num8z0"/>
    <w:qFormat/>
    <w:rsid w:val="004A405C"/>
    <w:rPr>
      <w:rFonts w:ascii="Symbol" w:hAnsi="Symbol" w:cs="Symbol"/>
    </w:rPr>
  </w:style>
  <w:style w:type="character" w:customStyle="1" w:styleId="WW8Num8z1">
    <w:name w:val="WW8Num8z1"/>
    <w:qFormat/>
    <w:rsid w:val="004A405C"/>
    <w:rPr>
      <w:rFonts w:ascii="Courier New" w:hAnsi="Courier New" w:cs="Courier New"/>
    </w:rPr>
  </w:style>
  <w:style w:type="character" w:customStyle="1" w:styleId="WW8Num8z2">
    <w:name w:val="WW8Num8z2"/>
    <w:qFormat/>
    <w:rsid w:val="004A405C"/>
    <w:rPr>
      <w:rFonts w:ascii="Wingdings" w:hAnsi="Wingdings" w:cs="Wingdings"/>
    </w:rPr>
  </w:style>
  <w:style w:type="character" w:customStyle="1" w:styleId="WW8Num9z0">
    <w:name w:val="WW8Num9z0"/>
    <w:qFormat/>
    <w:rsid w:val="004A405C"/>
    <w:rPr>
      <w:rFonts w:cs="Times New Roman"/>
    </w:rPr>
  </w:style>
  <w:style w:type="character" w:customStyle="1" w:styleId="WW8Num10z0">
    <w:name w:val="WW8Num10z0"/>
    <w:qFormat/>
    <w:rsid w:val="004A405C"/>
    <w:rPr>
      <w:b/>
      <w:bCs/>
      <w:i/>
      <w:spacing w:val="-2"/>
    </w:rPr>
  </w:style>
  <w:style w:type="character" w:customStyle="1" w:styleId="WW8Num10z1">
    <w:name w:val="WW8Num10z1"/>
    <w:qFormat/>
    <w:rsid w:val="004A405C"/>
  </w:style>
  <w:style w:type="character" w:customStyle="1" w:styleId="WW8Num10z2">
    <w:name w:val="WW8Num10z2"/>
    <w:qFormat/>
    <w:rsid w:val="004A405C"/>
  </w:style>
  <w:style w:type="character" w:customStyle="1" w:styleId="WW8Num10z3">
    <w:name w:val="WW8Num10z3"/>
    <w:qFormat/>
    <w:rsid w:val="004A405C"/>
  </w:style>
  <w:style w:type="character" w:customStyle="1" w:styleId="WW8Num10z4">
    <w:name w:val="WW8Num10z4"/>
    <w:qFormat/>
    <w:rsid w:val="004A405C"/>
  </w:style>
  <w:style w:type="character" w:customStyle="1" w:styleId="WW8Num10z5">
    <w:name w:val="WW8Num10z5"/>
    <w:qFormat/>
    <w:rsid w:val="004A405C"/>
  </w:style>
  <w:style w:type="character" w:customStyle="1" w:styleId="WW8Num10z6">
    <w:name w:val="WW8Num10z6"/>
    <w:qFormat/>
    <w:rsid w:val="004A405C"/>
  </w:style>
  <w:style w:type="character" w:customStyle="1" w:styleId="WW8Num10z7">
    <w:name w:val="WW8Num10z7"/>
    <w:qFormat/>
    <w:rsid w:val="004A405C"/>
  </w:style>
  <w:style w:type="character" w:customStyle="1" w:styleId="WW8Num10z8">
    <w:name w:val="WW8Num10z8"/>
    <w:qFormat/>
    <w:rsid w:val="004A405C"/>
  </w:style>
  <w:style w:type="character" w:customStyle="1" w:styleId="WW8Num11z0">
    <w:name w:val="WW8Num11z0"/>
    <w:qFormat/>
    <w:rsid w:val="004A405C"/>
    <w:rPr>
      <w:rFonts w:cs="Times New Roman"/>
    </w:rPr>
  </w:style>
  <w:style w:type="character" w:customStyle="1" w:styleId="WW8Num12z0">
    <w:name w:val="WW8Num12z0"/>
    <w:qFormat/>
    <w:rsid w:val="004A405C"/>
    <w:rPr>
      <w:rFonts w:cs="Times New Roman"/>
    </w:rPr>
  </w:style>
  <w:style w:type="character" w:customStyle="1" w:styleId="WW8Num13z0">
    <w:name w:val="WW8Num13z0"/>
    <w:qFormat/>
    <w:rsid w:val="004A405C"/>
    <w:rPr>
      <w:b/>
      <w:bCs/>
      <w:i/>
      <w:iCs/>
    </w:rPr>
  </w:style>
  <w:style w:type="character" w:customStyle="1" w:styleId="WW8Num13z1">
    <w:name w:val="WW8Num13z1"/>
    <w:qFormat/>
    <w:rsid w:val="004A405C"/>
  </w:style>
  <w:style w:type="character" w:customStyle="1" w:styleId="WW8Num13z2">
    <w:name w:val="WW8Num13z2"/>
    <w:qFormat/>
    <w:rsid w:val="004A405C"/>
  </w:style>
  <w:style w:type="character" w:customStyle="1" w:styleId="WW8Num13z3">
    <w:name w:val="WW8Num13z3"/>
    <w:qFormat/>
    <w:rsid w:val="004A405C"/>
  </w:style>
  <w:style w:type="character" w:customStyle="1" w:styleId="WW8Num13z4">
    <w:name w:val="WW8Num13z4"/>
    <w:qFormat/>
    <w:rsid w:val="004A405C"/>
  </w:style>
  <w:style w:type="character" w:customStyle="1" w:styleId="WW8Num13z5">
    <w:name w:val="WW8Num13z5"/>
    <w:qFormat/>
    <w:rsid w:val="004A405C"/>
  </w:style>
  <w:style w:type="character" w:customStyle="1" w:styleId="WW8Num13z6">
    <w:name w:val="WW8Num13z6"/>
    <w:qFormat/>
    <w:rsid w:val="004A405C"/>
  </w:style>
  <w:style w:type="character" w:customStyle="1" w:styleId="WW8Num13z7">
    <w:name w:val="WW8Num13z7"/>
    <w:qFormat/>
    <w:rsid w:val="004A405C"/>
  </w:style>
  <w:style w:type="character" w:customStyle="1" w:styleId="WW8Num13z8">
    <w:name w:val="WW8Num13z8"/>
    <w:qFormat/>
    <w:rsid w:val="004A405C"/>
  </w:style>
  <w:style w:type="character" w:customStyle="1" w:styleId="WW8Num14z0">
    <w:name w:val="WW8Num14z0"/>
    <w:qFormat/>
    <w:rsid w:val="004A405C"/>
    <w:rPr>
      <w:rFonts w:ascii="Symbol" w:hAnsi="Symbol" w:cs="Symbol"/>
    </w:rPr>
  </w:style>
  <w:style w:type="character" w:customStyle="1" w:styleId="WW8Num14z1">
    <w:name w:val="WW8Num14z1"/>
    <w:qFormat/>
    <w:rsid w:val="004A405C"/>
    <w:rPr>
      <w:rFonts w:ascii="Courier New" w:hAnsi="Courier New" w:cs="Courier New"/>
    </w:rPr>
  </w:style>
  <w:style w:type="character" w:customStyle="1" w:styleId="WW8Num14z2">
    <w:name w:val="WW8Num14z2"/>
    <w:qFormat/>
    <w:rsid w:val="004A405C"/>
    <w:rPr>
      <w:rFonts w:ascii="Wingdings" w:hAnsi="Wingdings" w:cs="Wingdings"/>
    </w:rPr>
  </w:style>
  <w:style w:type="character" w:customStyle="1" w:styleId="WW8Num15z0">
    <w:name w:val="WW8Num15z0"/>
    <w:qFormat/>
    <w:rsid w:val="004A405C"/>
    <w:rPr>
      <w:rFonts w:ascii="Symbol" w:hAnsi="Symbol" w:cs="Symbol"/>
    </w:rPr>
  </w:style>
  <w:style w:type="character" w:customStyle="1" w:styleId="WW8Num15z1">
    <w:name w:val="WW8Num15z1"/>
    <w:qFormat/>
    <w:rsid w:val="004A405C"/>
    <w:rPr>
      <w:rFonts w:ascii="Times New Roman" w:eastAsia="Times New Roman" w:hAnsi="Times New Roman" w:cs="Times New Roman"/>
    </w:rPr>
  </w:style>
  <w:style w:type="character" w:customStyle="1" w:styleId="WW8Num15z2">
    <w:name w:val="WW8Num15z2"/>
    <w:qFormat/>
    <w:rsid w:val="004A405C"/>
    <w:rPr>
      <w:rFonts w:ascii="Wingdings" w:hAnsi="Wingdings" w:cs="Wingdings"/>
    </w:rPr>
  </w:style>
  <w:style w:type="character" w:customStyle="1" w:styleId="WW8Num15z4">
    <w:name w:val="WW8Num15z4"/>
    <w:qFormat/>
    <w:rsid w:val="004A405C"/>
    <w:rPr>
      <w:rFonts w:ascii="Courier New" w:hAnsi="Courier New" w:cs="Courier New"/>
    </w:rPr>
  </w:style>
  <w:style w:type="character" w:customStyle="1" w:styleId="WW8Num16z0">
    <w:name w:val="WW8Num16z0"/>
    <w:qFormat/>
    <w:rsid w:val="004A405C"/>
    <w:rPr>
      <w:caps w:val="0"/>
      <w:smallCaps w:val="0"/>
    </w:rPr>
  </w:style>
  <w:style w:type="character" w:customStyle="1" w:styleId="WW8Num17z0">
    <w:name w:val="WW8Num17z0"/>
    <w:qFormat/>
    <w:rsid w:val="004A405C"/>
    <w:rPr>
      <w:rFonts w:ascii="Symbol" w:hAnsi="Symbol" w:cs="Symbol"/>
    </w:rPr>
  </w:style>
  <w:style w:type="character" w:customStyle="1" w:styleId="WW8Num17z2">
    <w:name w:val="WW8Num17z2"/>
    <w:qFormat/>
    <w:rsid w:val="004A405C"/>
    <w:rPr>
      <w:rFonts w:ascii="Wingdings" w:hAnsi="Wingdings" w:cs="Wingdings"/>
    </w:rPr>
  </w:style>
  <w:style w:type="character" w:customStyle="1" w:styleId="WW8Num17z4">
    <w:name w:val="WW8Num17z4"/>
    <w:qFormat/>
    <w:rsid w:val="004A405C"/>
    <w:rPr>
      <w:rFonts w:ascii="Courier New" w:hAnsi="Courier New" w:cs="Courier New"/>
    </w:rPr>
  </w:style>
  <w:style w:type="character" w:customStyle="1" w:styleId="WW8Num18z0">
    <w:name w:val="WW8Num18z0"/>
    <w:qFormat/>
    <w:rsid w:val="004A405C"/>
    <w:rPr>
      <w:rFonts w:ascii="Symbol" w:hAnsi="Symbol" w:cs="Symbol"/>
    </w:rPr>
  </w:style>
  <w:style w:type="character" w:customStyle="1" w:styleId="WW8Num18z1">
    <w:name w:val="WW8Num18z1"/>
    <w:qFormat/>
    <w:rsid w:val="004A405C"/>
    <w:rPr>
      <w:rFonts w:ascii="Courier New" w:hAnsi="Courier New" w:cs="Courier New"/>
    </w:rPr>
  </w:style>
  <w:style w:type="character" w:customStyle="1" w:styleId="WW8Num18z2">
    <w:name w:val="WW8Num18z2"/>
    <w:qFormat/>
    <w:rsid w:val="004A405C"/>
    <w:rPr>
      <w:rFonts w:ascii="Wingdings" w:hAnsi="Wingdings" w:cs="Wingdings"/>
    </w:rPr>
  </w:style>
  <w:style w:type="character" w:customStyle="1" w:styleId="WW8Num19z0">
    <w:name w:val="WW8Num19z0"/>
    <w:qFormat/>
    <w:rsid w:val="004A405C"/>
    <w:rPr>
      <w:b/>
      <w:i/>
    </w:rPr>
  </w:style>
  <w:style w:type="character" w:customStyle="1" w:styleId="WW8Num19z1">
    <w:name w:val="WW8Num19z1"/>
    <w:qFormat/>
    <w:rsid w:val="004A405C"/>
  </w:style>
  <w:style w:type="character" w:customStyle="1" w:styleId="WW8Num19z2">
    <w:name w:val="WW8Num19z2"/>
    <w:qFormat/>
    <w:rsid w:val="004A405C"/>
  </w:style>
  <w:style w:type="character" w:customStyle="1" w:styleId="WW8Num19z3">
    <w:name w:val="WW8Num19z3"/>
    <w:qFormat/>
    <w:rsid w:val="004A405C"/>
  </w:style>
  <w:style w:type="character" w:customStyle="1" w:styleId="WW8Num19z4">
    <w:name w:val="WW8Num19z4"/>
    <w:qFormat/>
    <w:rsid w:val="004A405C"/>
  </w:style>
  <w:style w:type="character" w:customStyle="1" w:styleId="WW8Num19z5">
    <w:name w:val="WW8Num19z5"/>
    <w:qFormat/>
    <w:rsid w:val="004A405C"/>
  </w:style>
  <w:style w:type="character" w:customStyle="1" w:styleId="WW8Num19z6">
    <w:name w:val="WW8Num19z6"/>
    <w:qFormat/>
    <w:rsid w:val="004A405C"/>
  </w:style>
  <w:style w:type="character" w:customStyle="1" w:styleId="WW8Num19z7">
    <w:name w:val="WW8Num19z7"/>
    <w:qFormat/>
    <w:rsid w:val="004A405C"/>
  </w:style>
  <w:style w:type="character" w:customStyle="1" w:styleId="WW8Num19z8">
    <w:name w:val="WW8Num19z8"/>
    <w:qFormat/>
    <w:rsid w:val="004A405C"/>
  </w:style>
  <w:style w:type="character" w:customStyle="1" w:styleId="WW8Num20z0">
    <w:name w:val="WW8Num20z0"/>
    <w:qFormat/>
    <w:rsid w:val="004A405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4A405C"/>
  </w:style>
  <w:style w:type="character" w:customStyle="1" w:styleId="WW8Num20z2">
    <w:name w:val="WW8Num20z2"/>
    <w:qFormat/>
    <w:rsid w:val="004A405C"/>
  </w:style>
  <w:style w:type="character" w:customStyle="1" w:styleId="WW8Num20z3">
    <w:name w:val="WW8Num20z3"/>
    <w:qFormat/>
    <w:rsid w:val="004A405C"/>
  </w:style>
  <w:style w:type="character" w:customStyle="1" w:styleId="WW8Num20z4">
    <w:name w:val="WW8Num20z4"/>
    <w:qFormat/>
    <w:rsid w:val="004A405C"/>
  </w:style>
  <w:style w:type="character" w:customStyle="1" w:styleId="WW8Num20z5">
    <w:name w:val="WW8Num20z5"/>
    <w:qFormat/>
    <w:rsid w:val="004A405C"/>
  </w:style>
  <w:style w:type="character" w:customStyle="1" w:styleId="WW8Num20z6">
    <w:name w:val="WW8Num20z6"/>
    <w:qFormat/>
    <w:rsid w:val="004A405C"/>
  </w:style>
  <w:style w:type="character" w:customStyle="1" w:styleId="WW8Num20z7">
    <w:name w:val="WW8Num20z7"/>
    <w:qFormat/>
    <w:rsid w:val="004A405C"/>
  </w:style>
  <w:style w:type="character" w:customStyle="1" w:styleId="WW8Num20z8">
    <w:name w:val="WW8Num20z8"/>
    <w:qFormat/>
    <w:rsid w:val="004A405C"/>
  </w:style>
  <w:style w:type="character" w:customStyle="1" w:styleId="WW8Num21z0">
    <w:name w:val="WW8Num21z0"/>
    <w:qFormat/>
    <w:rsid w:val="004A405C"/>
    <w:rPr>
      <w:rFonts w:ascii="Symbol" w:hAnsi="Symbol" w:cs="Symbol"/>
    </w:rPr>
  </w:style>
  <w:style w:type="character" w:customStyle="1" w:styleId="WW8Num21z1">
    <w:name w:val="WW8Num21z1"/>
    <w:qFormat/>
    <w:rsid w:val="004A405C"/>
    <w:rPr>
      <w:rFonts w:ascii="Courier New" w:hAnsi="Courier New" w:cs="Courier New"/>
    </w:rPr>
  </w:style>
  <w:style w:type="character" w:customStyle="1" w:styleId="WW8Num21z2">
    <w:name w:val="WW8Num21z2"/>
    <w:qFormat/>
    <w:rsid w:val="004A405C"/>
    <w:rPr>
      <w:rFonts w:ascii="Wingdings" w:hAnsi="Wingdings" w:cs="Wingdings"/>
    </w:rPr>
  </w:style>
  <w:style w:type="character" w:customStyle="1" w:styleId="WW8Num22z0">
    <w:name w:val="WW8Num22z0"/>
    <w:qFormat/>
    <w:rsid w:val="004A405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4A405C"/>
  </w:style>
  <w:style w:type="character" w:customStyle="1" w:styleId="WW8Num22z2">
    <w:name w:val="WW8Num22z2"/>
    <w:qFormat/>
    <w:rsid w:val="004A405C"/>
  </w:style>
  <w:style w:type="character" w:customStyle="1" w:styleId="WW8Num22z3">
    <w:name w:val="WW8Num22z3"/>
    <w:qFormat/>
    <w:rsid w:val="004A405C"/>
  </w:style>
  <w:style w:type="character" w:customStyle="1" w:styleId="WW8Num22z4">
    <w:name w:val="WW8Num22z4"/>
    <w:qFormat/>
    <w:rsid w:val="004A405C"/>
  </w:style>
  <w:style w:type="character" w:customStyle="1" w:styleId="WW8Num22z5">
    <w:name w:val="WW8Num22z5"/>
    <w:qFormat/>
    <w:rsid w:val="004A405C"/>
  </w:style>
  <w:style w:type="character" w:customStyle="1" w:styleId="WW8Num22z6">
    <w:name w:val="WW8Num22z6"/>
    <w:qFormat/>
    <w:rsid w:val="004A405C"/>
  </w:style>
  <w:style w:type="character" w:customStyle="1" w:styleId="WW8Num22z7">
    <w:name w:val="WW8Num22z7"/>
    <w:qFormat/>
    <w:rsid w:val="004A405C"/>
  </w:style>
  <w:style w:type="character" w:customStyle="1" w:styleId="WW8Num22z8">
    <w:name w:val="WW8Num22z8"/>
    <w:qFormat/>
    <w:rsid w:val="004A405C"/>
  </w:style>
  <w:style w:type="character" w:customStyle="1" w:styleId="WW8Num23z0">
    <w:name w:val="WW8Num23z0"/>
    <w:qFormat/>
    <w:rsid w:val="004A405C"/>
    <w:rPr>
      <w:rFonts w:ascii="Verdana" w:hAnsi="Verdana" w:cs="Verdana"/>
      <w:b/>
      <w:i w:val="0"/>
      <w:sz w:val="24"/>
    </w:rPr>
  </w:style>
  <w:style w:type="character" w:customStyle="1" w:styleId="WW8Num23z4">
    <w:name w:val="WW8Num23z4"/>
    <w:qFormat/>
    <w:rsid w:val="004A405C"/>
    <w:rPr>
      <w:rFonts w:ascii="Verdana" w:hAnsi="Verdana" w:cs="Verdana"/>
      <w:b/>
      <w:i w:val="0"/>
      <w:sz w:val="22"/>
    </w:rPr>
  </w:style>
  <w:style w:type="character" w:customStyle="1" w:styleId="WW8Num23z5">
    <w:name w:val="WW8Num23z5"/>
    <w:qFormat/>
    <w:rsid w:val="004A405C"/>
    <w:rPr>
      <w:rFonts w:ascii="Verdana" w:hAnsi="Verdana" w:cs="Verdana"/>
      <w:b/>
      <w:i w:val="0"/>
    </w:rPr>
  </w:style>
  <w:style w:type="character" w:customStyle="1" w:styleId="WW8Num24z0">
    <w:name w:val="WW8Num24z0"/>
    <w:qFormat/>
    <w:rsid w:val="004A405C"/>
  </w:style>
  <w:style w:type="character" w:customStyle="1" w:styleId="WW8Num24z1">
    <w:name w:val="WW8Num24z1"/>
    <w:qFormat/>
    <w:rsid w:val="004A405C"/>
  </w:style>
  <w:style w:type="character" w:customStyle="1" w:styleId="WW8Num24z2">
    <w:name w:val="WW8Num24z2"/>
    <w:qFormat/>
    <w:rsid w:val="004A405C"/>
  </w:style>
  <w:style w:type="character" w:customStyle="1" w:styleId="WW8Num24z3">
    <w:name w:val="WW8Num24z3"/>
    <w:qFormat/>
    <w:rsid w:val="004A405C"/>
  </w:style>
  <w:style w:type="character" w:customStyle="1" w:styleId="WW8Num24z4">
    <w:name w:val="WW8Num24z4"/>
    <w:qFormat/>
    <w:rsid w:val="004A405C"/>
  </w:style>
  <w:style w:type="character" w:customStyle="1" w:styleId="WW8Num24z5">
    <w:name w:val="WW8Num24z5"/>
    <w:qFormat/>
    <w:rsid w:val="004A405C"/>
  </w:style>
  <w:style w:type="character" w:customStyle="1" w:styleId="WW8Num24z6">
    <w:name w:val="WW8Num24z6"/>
    <w:qFormat/>
    <w:rsid w:val="004A405C"/>
  </w:style>
  <w:style w:type="character" w:customStyle="1" w:styleId="WW8Num24z7">
    <w:name w:val="WW8Num24z7"/>
    <w:qFormat/>
    <w:rsid w:val="004A405C"/>
  </w:style>
  <w:style w:type="character" w:customStyle="1" w:styleId="WW8Num24z8">
    <w:name w:val="WW8Num24z8"/>
    <w:qFormat/>
    <w:rsid w:val="004A405C"/>
  </w:style>
  <w:style w:type="character" w:customStyle="1" w:styleId="WW8Num25z0">
    <w:name w:val="WW8Num25z0"/>
    <w:qFormat/>
    <w:rsid w:val="004A405C"/>
    <w:rPr>
      <w:rFonts w:ascii="Symbol" w:hAnsi="Symbol" w:cs="Symbol"/>
      <w:sz w:val="20"/>
    </w:rPr>
  </w:style>
  <w:style w:type="character" w:customStyle="1" w:styleId="WW8Num25z1">
    <w:name w:val="WW8Num25z1"/>
    <w:qFormat/>
    <w:rsid w:val="004A405C"/>
    <w:rPr>
      <w:rFonts w:ascii="Courier New" w:hAnsi="Courier New" w:cs="Courier New"/>
      <w:sz w:val="20"/>
    </w:rPr>
  </w:style>
  <w:style w:type="character" w:customStyle="1" w:styleId="WW8Num25z2">
    <w:name w:val="WW8Num25z2"/>
    <w:qFormat/>
    <w:rsid w:val="004A405C"/>
    <w:rPr>
      <w:rFonts w:ascii="Wingdings" w:hAnsi="Wingdings" w:cs="Wingdings"/>
      <w:sz w:val="20"/>
    </w:rPr>
  </w:style>
  <w:style w:type="character" w:customStyle="1" w:styleId="WW8Num26z0">
    <w:name w:val="WW8Num26z0"/>
    <w:qFormat/>
    <w:rsid w:val="004A405C"/>
    <w:rPr>
      <w:b/>
    </w:rPr>
  </w:style>
  <w:style w:type="character" w:customStyle="1" w:styleId="WW8Num26z1">
    <w:name w:val="WW8Num26z1"/>
    <w:qFormat/>
    <w:rsid w:val="004A405C"/>
    <w:rPr>
      <w:b/>
    </w:rPr>
  </w:style>
  <w:style w:type="character" w:customStyle="1" w:styleId="WW8Num27z0">
    <w:name w:val="WW8Num27z0"/>
    <w:qFormat/>
    <w:rsid w:val="004A405C"/>
    <w:rPr>
      <w:rFonts w:cs="Times New Roman"/>
    </w:rPr>
  </w:style>
  <w:style w:type="character" w:customStyle="1" w:styleId="WW8Num28z0">
    <w:name w:val="WW8Num28z0"/>
    <w:qFormat/>
    <w:rsid w:val="004A405C"/>
  </w:style>
  <w:style w:type="character" w:customStyle="1" w:styleId="WW8Num28z1">
    <w:name w:val="WW8Num28z1"/>
    <w:qFormat/>
    <w:rsid w:val="004A405C"/>
  </w:style>
  <w:style w:type="character" w:customStyle="1" w:styleId="WW8Num28z2">
    <w:name w:val="WW8Num28z2"/>
    <w:qFormat/>
    <w:rsid w:val="004A405C"/>
  </w:style>
  <w:style w:type="character" w:customStyle="1" w:styleId="WW8Num28z3">
    <w:name w:val="WW8Num28z3"/>
    <w:qFormat/>
    <w:rsid w:val="004A405C"/>
  </w:style>
  <w:style w:type="character" w:customStyle="1" w:styleId="WW8Num28z4">
    <w:name w:val="WW8Num28z4"/>
    <w:qFormat/>
    <w:rsid w:val="004A405C"/>
  </w:style>
  <w:style w:type="character" w:customStyle="1" w:styleId="WW8Num28z5">
    <w:name w:val="WW8Num28z5"/>
    <w:qFormat/>
    <w:rsid w:val="004A405C"/>
  </w:style>
  <w:style w:type="character" w:customStyle="1" w:styleId="WW8Num28z6">
    <w:name w:val="WW8Num28z6"/>
    <w:qFormat/>
    <w:rsid w:val="004A405C"/>
  </w:style>
  <w:style w:type="character" w:customStyle="1" w:styleId="WW8Num28z7">
    <w:name w:val="WW8Num28z7"/>
    <w:qFormat/>
    <w:rsid w:val="004A405C"/>
  </w:style>
  <w:style w:type="character" w:customStyle="1" w:styleId="WW8Num28z8">
    <w:name w:val="WW8Num28z8"/>
    <w:qFormat/>
    <w:rsid w:val="004A405C"/>
  </w:style>
  <w:style w:type="character" w:customStyle="1" w:styleId="WW8Num29z0">
    <w:name w:val="WW8Num29z0"/>
    <w:qFormat/>
    <w:rsid w:val="004A405C"/>
    <w:rPr>
      <w:rFonts w:ascii="Symbol" w:hAnsi="Symbol" w:cs="Symbol"/>
    </w:rPr>
  </w:style>
  <w:style w:type="character" w:customStyle="1" w:styleId="WW8Num29z1">
    <w:name w:val="WW8Num29z1"/>
    <w:qFormat/>
    <w:rsid w:val="004A405C"/>
    <w:rPr>
      <w:rFonts w:ascii="Courier New" w:hAnsi="Courier New" w:cs="Courier New"/>
    </w:rPr>
  </w:style>
  <w:style w:type="character" w:customStyle="1" w:styleId="WW8Num29z2">
    <w:name w:val="WW8Num29z2"/>
    <w:qFormat/>
    <w:rsid w:val="004A405C"/>
    <w:rPr>
      <w:rFonts w:ascii="Wingdings" w:hAnsi="Wingdings" w:cs="Wingdings"/>
    </w:rPr>
  </w:style>
  <w:style w:type="character" w:customStyle="1" w:styleId="WW8Num30z0">
    <w:name w:val="WW8Num30z0"/>
    <w:qFormat/>
    <w:rsid w:val="004A405C"/>
    <w:rPr>
      <w:rFonts w:ascii="Symbol" w:hAnsi="Symbol" w:cs="Symbol"/>
      <w:sz w:val="20"/>
    </w:rPr>
  </w:style>
  <w:style w:type="character" w:customStyle="1" w:styleId="WW8Num30z1">
    <w:name w:val="WW8Num30z1"/>
    <w:qFormat/>
    <w:rsid w:val="004A405C"/>
    <w:rPr>
      <w:rFonts w:ascii="Courier New" w:hAnsi="Courier New" w:cs="Courier New"/>
      <w:sz w:val="20"/>
    </w:rPr>
  </w:style>
  <w:style w:type="character" w:customStyle="1" w:styleId="WW8Num30z2">
    <w:name w:val="WW8Num30z2"/>
    <w:qFormat/>
    <w:rsid w:val="004A405C"/>
    <w:rPr>
      <w:rFonts w:ascii="Wingdings" w:hAnsi="Wingdings" w:cs="Wingdings"/>
      <w:sz w:val="20"/>
    </w:rPr>
  </w:style>
  <w:style w:type="character" w:customStyle="1" w:styleId="WW8Num31z0">
    <w:name w:val="WW8Num31z0"/>
    <w:qFormat/>
    <w:rsid w:val="004A405C"/>
    <w:rPr>
      <w:rFonts w:ascii="Symbol" w:hAnsi="Symbol" w:cs="Symbol"/>
    </w:rPr>
  </w:style>
  <w:style w:type="character" w:customStyle="1" w:styleId="WW8Num31z2">
    <w:name w:val="WW8Num31z2"/>
    <w:qFormat/>
    <w:rsid w:val="004A405C"/>
    <w:rPr>
      <w:rFonts w:ascii="Wingdings" w:hAnsi="Wingdings" w:cs="Wingdings"/>
    </w:rPr>
  </w:style>
  <w:style w:type="character" w:customStyle="1" w:styleId="WW8Num31z4">
    <w:name w:val="WW8Num31z4"/>
    <w:qFormat/>
    <w:rsid w:val="004A405C"/>
    <w:rPr>
      <w:rFonts w:ascii="Courier New" w:hAnsi="Courier New" w:cs="Courier New"/>
    </w:rPr>
  </w:style>
  <w:style w:type="character" w:customStyle="1" w:styleId="af">
    <w:name w:val="Текст выноски Знак"/>
    <w:qFormat/>
    <w:rsid w:val="004A405C"/>
    <w:rPr>
      <w:rFonts w:ascii="Tahoma" w:hAnsi="Tahoma" w:cs="Tahoma"/>
      <w:sz w:val="16"/>
      <w:szCs w:val="16"/>
    </w:rPr>
  </w:style>
  <w:style w:type="character" w:customStyle="1" w:styleId="25">
    <w:name w:val="Основной текст (2)_"/>
    <w:qFormat/>
    <w:rsid w:val="004A405C"/>
    <w:rPr>
      <w:rFonts w:ascii="Calibri" w:eastAsia="Calibri" w:hAnsi="Calibri" w:cs="Calibri"/>
      <w:shd w:val="clear" w:color="auto" w:fill="FFFFFF"/>
    </w:rPr>
  </w:style>
  <w:style w:type="character" w:customStyle="1" w:styleId="26">
    <w:name w:val="Основной текст (2) + Курсив"/>
    <w:qFormat/>
    <w:rsid w:val="004A405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4A405C"/>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4A405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2">
    <w:name w:val="Заголовок №4_"/>
    <w:qFormat/>
    <w:rsid w:val="004A405C"/>
    <w:rPr>
      <w:rFonts w:ascii="Arial" w:eastAsia="Arial" w:hAnsi="Arial" w:cs="Arial"/>
      <w:b/>
      <w:bCs/>
      <w:sz w:val="30"/>
      <w:szCs w:val="30"/>
      <w:shd w:val="clear" w:color="auto" w:fill="FFFFFF"/>
    </w:rPr>
  </w:style>
  <w:style w:type="character" w:customStyle="1" w:styleId="100">
    <w:name w:val="Основной текст (10)_"/>
    <w:qFormat/>
    <w:rsid w:val="004A405C"/>
    <w:rPr>
      <w:rFonts w:ascii="Calibri" w:eastAsia="Calibri" w:hAnsi="Calibri" w:cs="Calibri"/>
      <w:b/>
      <w:bCs/>
      <w:i/>
      <w:iCs/>
      <w:caps w:val="0"/>
      <w:smallCaps w:val="0"/>
      <w:strike w:val="0"/>
      <w:dstrike w:val="0"/>
      <w:u w:val="none"/>
    </w:rPr>
  </w:style>
  <w:style w:type="character" w:customStyle="1" w:styleId="101">
    <w:name w:val="Основной текст (10)"/>
    <w:qFormat/>
    <w:rsid w:val="004A405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4A405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4A405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4A405C"/>
    <w:rPr>
      <w:rFonts w:ascii="Calibri" w:eastAsia="Calibri" w:hAnsi="Calibri" w:cs="Calibri"/>
      <w:b/>
      <w:bCs/>
      <w:sz w:val="30"/>
      <w:szCs w:val="30"/>
      <w:shd w:val="clear" w:color="auto" w:fill="FFFFFF"/>
    </w:rPr>
  </w:style>
  <w:style w:type="character" w:customStyle="1" w:styleId="32">
    <w:name w:val="Основной текст (3)_"/>
    <w:qFormat/>
    <w:rsid w:val="004A405C"/>
    <w:rPr>
      <w:i/>
      <w:iCs/>
      <w:shd w:val="clear" w:color="auto" w:fill="FFFFFF"/>
    </w:rPr>
  </w:style>
  <w:style w:type="character" w:customStyle="1" w:styleId="33">
    <w:name w:val="Основной текст (3) + Полужирный;Не курсив"/>
    <w:qFormat/>
    <w:rsid w:val="004A405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4A405C"/>
    <w:pPr>
      <w:keepNext/>
      <w:widowControl/>
      <w:autoSpaceDE/>
      <w:autoSpaceDN/>
      <w:spacing w:before="240" w:after="120"/>
    </w:pPr>
    <w:rPr>
      <w:rFonts w:ascii="Arial" w:eastAsia="DejaVu Sans" w:hAnsi="Arial" w:cs="DejaVu Sans"/>
      <w:sz w:val="28"/>
      <w:szCs w:val="28"/>
      <w:lang w:eastAsia="zh-CN"/>
    </w:rPr>
  </w:style>
  <w:style w:type="paragraph" w:styleId="af0">
    <w:name w:val="List"/>
    <w:basedOn w:val="a4"/>
    <w:rsid w:val="004A405C"/>
    <w:pPr>
      <w:widowControl/>
      <w:autoSpaceDE/>
      <w:autoSpaceDN/>
      <w:jc w:val="center"/>
    </w:pPr>
    <w:rPr>
      <w:smallCaps/>
      <w:sz w:val="24"/>
      <w:szCs w:val="24"/>
      <w:lang w:val="x-none" w:eastAsia="zh-CN"/>
    </w:rPr>
  </w:style>
  <w:style w:type="paragraph" w:styleId="af1">
    <w:name w:val="caption"/>
    <w:basedOn w:val="a0"/>
    <w:qFormat/>
    <w:rsid w:val="004A405C"/>
    <w:pPr>
      <w:widowControl/>
      <w:suppressLineNumbers/>
      <w:autoSpaceDE/>
      <w:autoSpaceDN/>
      <w:spacing w:before="120" w:after="120"/>
    </w:pPr>
    <w:rPr>
      <w:i/>
      <w:iCs/>
      <w:sz w:val="24"/>
      <w:szCs w:val="24"/>
      <w:lang w:eastAsia="zh-CN"/>
    </w:rPr>
  </w:style>
  <w:style w:type="paragraph" w:customStyle="1" w:styleId="Index">
    <w:name w:val="Index"/>
    <w:basedOn w:val="a0"/>
    <w:qFormat/>
    <w:rsid w:val="004A405C"/>
    <w:pPr>
      <w:widowControl/>
      <w:suppressLineNumbers/>
      <w:autoSpaceDE/>
      <w:autoSpaceDN/>
    </w:pPr>
    <w:rPr>
      <w:sz w:val="24"/>
      <w:szCs w:val="24"/>
      <w:lang w:eastAsia="zh-CN"/>
    </w:rPr>
  </w:style>
  <w:style w:type="paragraph" w:styleId="af2">
    <w:name w:val="Block Text"/>
    <w:basedOn w:val="a0"/>
    <w:qFormat/>
    <w:rsid w:val="004A405C"/>
    <w:pPr>
      <w:widowControl/>
      <w:autoSpaceDE/>
      <w:autoSpaceDN/>
      <w:ind w:left="142" w:right="4819"/>
      <w:jc w:val="center"/>
    </w:pPr>
    <w:rPr>
      <w:sz w:val="24"/>
      <w:szCs w:val="24"/>
      <w:lang w:eastAsia="zh-CN"/>
    </w:rPr>
  </w:style>
  <w:style w:type="paragraph" w:styleId="27">
    <w:name w:val="Body Text 2"/>
    <w:basedOn w:val="a0"/>
    <w:link w:val="28"/>
    <w:qFormat/>
    <w:rsid w:val="004A405C"/>
    <w:pPr>
      <w:widowControl/>
      <w:autoSpaceDE/>
      <w:autoSpaceDN/>
    </w:pPr>
    <w:rPr>
      <w:b/>
      <w:bCs/>
      <w:smallCaps/>
      <w:szCs w:val="24"/>
      <w:lang w:val="x-none" w:eastAsia="zh-CN"/>
    </w:rPr>
  </w:style>
  <w:style w:type="character" w:customStyle="1" w:styleId="28">
    <w:name w:val="Основной текст 2 Знак"/>
    <w:basedOn w:val="a1"/>
    <w:link w:val="27"/>
    <w:rsid w:val="004A405C"/>
    <w:rPr>
      <w:rFonts w:ascii="Times New Roman" w:eastAsia="Times New Roman" w:hAnsi="Times New Roman" w:cs="Times New Roman"/>
      <w:b/>
      <w:bCs/>
      <w:smallCaps/>
      <w:szCs w:val="24"/>
      <w:lang w:val="x-none" w:eastAsia="zh-CN"/>
    </w:rPr>
  </w:style>
  <w:style w:type="paragraph" w:styleId="34">
    <w:name w:val="Body Text 3"/>
    <w:basedOn w:val="a0"/>
    <w:link w:val="35"/>
    <w:qFormat/>
    <w:rsid w:val="004A405C"/>
    <w:pPr>
      <w:widowControl/>
      <w:autoSpaceDE/>
      <w:autoSpaceDN/>
      <w:jc w:val="right"/>
    </w:pPr>
    <w:rPr>
      <w:sz w:val="16"/>
      <w:szCs w:val="24"/>
      <w:lang w:val="x-none" w:eastAsia="zh-CN"/>
    </w:rPr>
  </w:style>
  <w:style w:type="character" w:customStyle="1" w:styleId="35">
    <w:name w:val="Основной текст 3 Знак"/>
    <w:basedOn w:val="a1"/>
    <w:link w:val="34"/>
    <w:rsid w:val="004A405C"/>
    <w:rPr>
      <w:rFonts w:ascii="Times New Roman" w:eastAsia="Times New Roman" w:hAnsi="Times New Roman" w:cs="Times New Roman"/>
      <w:sz w:val="16"/>
      <w:szCs w:val="24"/>
      <w:lang w:val="x-none" w:eastAsia="zh-CN"/>
    </w:rPr>
  </w:style>
  <w:style w:type="paragraph" w:styleId="af3">
    <w:name w:val="Body Text Indent"/>
    <w:basedOn w:val="a0"/>
    <w:link w:val="af4"/>
    <w:rsid w:val="004A405C"/>
    <w:pPr>
      <w:widowControl/>
      <w:autoSpaceDE/>
      <w:autoSpaceDN/>
      <w:ind w:firstLine="567"/>
    </w:pPr>
    <w:rPr>
      <w:sz w:val="24"/>
      <w:szCs w:val="24"/>
      <w:lang w:val="x-none" w:eastAsia="zh-CN"/>
    </w:rPr>
  </w:style>
  <w:style w:type="character" w:customStyle="1" w:styleId="af4">
    <w:name w:val="Основной текст с отступом Знак"/>
    <w:basedOn w:val="a1"/>
    <w:link w:val="af3"/>
    <w:rsid w:val="004A405C"/>
    <w:rPr>
      <w:rFonts w:ascii="Times New Roman" w:eastAsia="Times New Roman" w:hAnsi="Times New Roman" w:cs="Times New Roman"/>
      <w:sz w:val="24"/>
      <w:szCs w:val="24"/>
      <w:lang w:val="x-none" w:eastAsia="zh-CN"/>
    </w:rPr>
  </w:style>
  <w:style w:type="paragraph" w:styleId="36">
    <w:name w:val="Body Text Indent 3"/>
    <w:basedOn w:val="a0"/>
    <w:link w:val="37"/>
    <w:qFormat/>
    <w:rsid w:val="004A405C"/>
    <w:pPr>
      <w:widowControl/>
      <w:autoSpaceDE/>
      <w:autoSpaceDN/>
      <w:ind w:firstLine="567"/>
      <w:jc w:val="both"/>
    </w:pPr>
    <w:rPr>
      <w:sz w:val="24"/>
      <w:szCs w:val="24"/>
      <w:lang w:val="x-none" w:eastAsia="zh-CN"/>
    </w:rPr>
  </w:style>
  <w:style w:type="character" w:customStyle="1" w:styleId="37">
    <w:name w:val="Основной текст с отступом 3 Знак"/>
    <w:basedOn w:val="a1"/>
    <w:link w:val="36"/>
    <w:rsid w:val="004A405C"/>
    <w:rPr>
      <w:rFonts w:ascii="Times New Roman" w:eastAsia="Times New Roman" w:hAnsi="Times New Roman" w:cs="Times New Roman"/>
      <w:sz w:val="24"/>
      <w:szCs w:val="24"/>
      <w:lang w:val="x-none" w:eastAsia="zh-CN"/>
    </w:rPr>
  </w:style>
  <w:style w:type="character" w:customStyle="1" w:styleId="12">
    <w:name w:val="Нижний колонтитул Знак1"/>
    <w:link w:val="a9"/>
    <w:rsid w:val="004A405C"/>
    <w:rPr>
      <w:rFonts w:ascii="Times New Roman" w:eastAsia="Times New Roman" w:hAnsi="Times New Roman" w:cs="Times New Roman"/>
      <w:sz w:val="24"/>
      <w:szCs w:val="24"/>
      <w:lang w:val="x-none" w:eastAsia="x-none"/>
    </w:rPr>
  </w:style>
  <w:style w:type="paragraph" w:styleId="a">
    <w:name w:val="Normal (Web)"/>
    <w:basedOn w:val="a0"/>
    <w:qFormat/>
    <w:rsid w:val="004A405C"/>
    <w:pPr>
      <w:widowControl/>
      <w:numPr>
        <w:numId w:val="10"/>
      </w:numPr>
      <w:autoSpaceDE/>
      <w:autoSpaceDN/>
      <w:spacing w:before="280" w:after="280"/>
    </w:pPr>
    <w:rPr>
      <w:sz w:val="24"/>
      <w:szCs w:val="24"/>
      <w:lang w:eastAsia="zh-CN"/>
    </w:rPr>
  </w:style>
  <w:style w:type="paragraph" w:customStyle="1" w:styleId="af5">
    <w:name w:val="список с точками"/>
    <w:basedOn w:val="a0"/>
    <w:qFormat/>
    <w:rsid w:val="004A405C"/>
    <w:pPr>
      <w:widowControl/>
      <w:tabs>
        <w:tab w:val="num" w:pos="720"/>
        <w:tab w:val="left" w:pos="756"/>
      </w:tabs>
      <w:autoSpaceDE/>
      <w:autoSpaceDN/>
      <w:spacing w:line="312" w:lineRule="auto"/>
      <w:ind w:left="756"/>
      <w:jc w:val="both"/>
    </w:pPr>
    <w:rPr>
      <w:sz w:val="24"/>
      <w:szCs w:val="24"/>
      <w:lang w:eastAsia="zh-CN"/>
    </w:rPr>
  </w:style>
  <w:style w:type="paragraph" w:styleId="af6">
    <w:name w:val="Balloon Text"/>
    <w:basedOn w:val="a0"/>
    <w:link w:val="14"/>
    <w:qFormat/>
    <w:rsid w:val="004A405C"/>
    <w:pPr>
      <w:widowControl/>
      <w:autoSpaceDE/>
      <w:autoSpaceDN/>
    </w:pPr>
    <w:rPr>
      <w:rFonts w:ascii="Tahoma" w:hAnsi="Tahoma"/>
      <w:sz w:val="16"/>
      <w:szCs w:val="16"/>
      <w:lang w:val="en-US" w:eastAsia="zh-CN"/>
    </w:rPr>
  </w:style>
  <w:style w:type="character" w:customStyle="1" w:styleId="14">
    <w:name w:val="Текст выноски Знак1"/>
    <w:basedOn w:val="a1"/>
    <w:link w:val="af6"/>
    <w:rsid w:val="004A405C"/>
    <w:rPr>
      <w:rFonts w:ascii="Tahoma" w:eastAsia="Times New Roman" w:hAnsi="Tahoma" w:cs="Times New Roman"/>
      <w:sz w:val="16"/>
      <w:szCs w:val="16"/>
      <w:lang w:eastAsia="zh-CN"/>
    </w:rPr>
  </w:style>
  <w:style w:type="paragraph" w:customStyle="1" w:styleId="ConsPlusNormal">
    <w:name w:val="ConsPlusNormal"/>
    <w:qFormat/>
    <w:rsid w:val="004A405C"/>
    <w:pPr>
      <w:autoSpaceDN/>
    </w:pPr>
    <w:rPr>
      <w:rFonts w:ascii="Arial" w:eastAsia="Times New Roman" w:hAnsi="Arial" w:cs="Arial"/>
      <w:sz w:val="20"/>
      <w:szCs w:val="20"/>
      <w:lang w:val="ru-RU" w:eastAsia="zh-CN"/>
    </w:rPr>
  </w:style>
  <w:style w:type="paragraph" w:customStyle="1" w:styleId="Standard">
    <w:name w:val="Standard"/>
    <w:qFormat/>
    <w:rsid w:val="004A405C"/>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9">
    <w:name w:val="Основной текст (2)"/>
    <w:basedOn w:val="a0"/>
    <w:qFormat/>
    <w:rsid w:val="004A405C"/>
    <w:pPr>
      <w:shd w:val="clear" w:color="auto" w:fill="FFFFFF"/>
      <w:autoSpaceDE/>
      <w:autoSpaceDN/>
      <w:spacing w:before="180" w:after="60" w:line="293" w:lineRule="exact"/>
      <w:ind w:hanging="360"/>
      <w:jc w:val="both"/>
    </w:pPr>
    <w:rPr>
      <w:rFonts w:ascii="Calibri" w:eastAsia="Calibri" w:hAnsi="Calibri" w:cs="Calibri"/>
      <w:sz w:val="20"/>
      <w:szCs w:val="20"/>
      <w:lang w:eastAsia="zh-CN"/>
    </w:rPr>
  </w:style>
  <w:style w:type="character" w:customStyle="1" w:styleId="15">
    <w:name w:val="Верхний колонтитул Знак1"/>
    <w:rsid w:val="004A405C"/>
    <w:rPr>
      <w:rFonts w:ascii="Times New Roman" w:eastAsia="Times New Roman" w:hAnsi="Times New Roman" w:cs="Times New Roman"/>
      <w:sz w:val="24"/>
      <w:szCs w:val="24"/>
      <w:lang w:eastAsia="zh-CN"/>
    </w:rPr>
  </w:style>
  <w:style w:type="paragraph" w:customStyle="1" w:styleId="43">
    <w:name w:val="Заголовок №4"/>
    <w:basedOn w:val="a0"/>
    <w:qFormat/>
    <w:rsid w:val="004A405C"/>
    <w:pPr>
      <w:shd w:val="clear" w:color="auto" w:fill="FFFFFF"/>
      <w:autoSpaceDE/>
      <w:autoSpaceDN/>
      <w:spacing w:after="180"/>
      <w:jc w:val="both"/>
      <w:outlineLvl w:val="3"/>
    </w:pPr>
    <w:rPr>
      <w:rFonts w:ascii="Arial" w:eastAsia="Arial" w:hAnsi="Arial" w:cs="Arial"/>
      <w:b/>
      <w:bCs/>
      <w:sz w:val="30"/>
      <w:szCs w:val="30"/>
      <w:lang w:eastAsia="zh-CN"/>
    </w:rPr>
  </w:style>
  <w:style w:type="paragraph" w:customStyle="1" w:styleId="54">
    <w:name w:val="Заголовок №5"/>
    <w:basedOn w:val="a0"/>
    <w:qFormat/>
    <w:rsid w:val="004A405C"/>
    <w:pPr>
      <w:shd w:val="clear" w:color="auto" w:fill="FFFFFF"/>
      <w:autoSpaceDE/>
      <w:autoSpaceDN/>
      <w:spacing w:before="360" w:after="180"/>
      <w:jc w:val="both"/>
      <w:outlineLvl w:val="4"/>
    </w:pPr>
    <w:rPr>
      <w:rFonts w:ascii="Calibri" w:eastAsia="Calibri" w:hAnsi="Calibri" w:cs="Calibri"/>
      <w:b/>
      <w:bCs/>
      <w:sz w:val="30"/>
      <w:szCs w:val="30"/>
      <w:lang w:eastAsia="zh-CN"/>
    </w:rPr>
  </w:style>
  <w:style w:type="paragraph" w:customStyle="1" w:styleId="38">
    <w:name w:val="Основной текст (3)"/>
    <w:basedOn w:val="a0"/>
    <w:qFormat/>
    <w:rsid w:val="004A405C"/>
    <w:pPr>
      <w:shd w:val="clear" w:color="auto" w:fill="FFFFFF"/>
      <w:autoSpaceDE/>
      <w:autoSpaceDN/>
      <w:spacing w:line="269" w:lineRule="exact"/>
      <w:ind w:hanging="340"/>
      <w:jc w:val="right"/>
    </w:pPr>
    <w:rPr>
      <w:i/>
      <w:iCs/>
      <w:sz w:val="20"/>
      <w:szCs w:val="20"/>
      <w:lang w:eastAsia="zh-CN"/>
    </w:rPr>
  </w:style>
  <w:style w:type="paragraph" w:customStyle="1" w:styleId="TableContents">
    <w:name w:val="Table Contents"/>
    <w:basedOn w:val="a0"/>
    <w:qFormat/>
    <w:rsid w:val="004A405C"/>
    <w:pPr>
      <w:widowControl/>
      <w:suppressLineNumbers/>
      <w:autoSpaceDE/>
      <w:autoSpaceDN/>
    </w:pPr>
    <w:rPr>
      <w:sz w:val="24"/>
      <w:szCs w:val="24"/>
      <w:lang w:eastAsia="zh-CN"/>
    </w:rPr>
  </w:style>
  <w:style w:type="paragraph" w:customStyle="1" w:styleId="TableHeading">
    <w:name w:val="Table Heading"/>
    <w:basedOn w:val="TableContents"/>
    <w:qFormat/>
    <w:rsid w:val="004A405C"/>
    <w:pPr>
      <w:jc w:val="center"/>
    </w:pPr>
    <w:rPr>
      <w:b/>
      <w:bCs/>
    </w:rPr>
  </w:style>
  <w:style w:type="numbering" w:customStyle="1" w:styleId="WW8Num1">
    <w:name w:val="WW8Num1"/>
    <w:qFormat/>
    <w:rsid w:val="004A405C"/>
  </w:style>
  <w:style w:type="numbering" w:customStyle="1" w:styleId="WW8Num2">
    <w:name w:val="WW8Num2"/>
    <w:qFormat/>
    <w:rsid w:val="004A405C"/>
  </w:style>
  <w:style w:type="numbering" w:customStyle="1" w:styleId="WW8Num3">
    <w:name w:val="WW8Num3"/>
    <w:qFormat/>
    <w:rsid w:val="004A405C"/>
  </w:style>
  <w:style w:type="numbering" w:customStyle="1" w:styleId="WW8Num4">
    <w:name w:val="WW8Num4"/>
    <w:qFormat/>
    <w:rsid w:val="004A405C"/>
  </w:style>
  <w:style w:type="numbering" w:customStyle="1" w:styleId="WW8Num5">
    <w:name w:val="WW8Num5"/>
    <w:qFormat/>
    <w:rsid w:val="004A405C"/>
  </w:style>
  <w:style w:type="numbering" w:customStyle="1" w:styleId="WW8Num6">
    <w:name w:val="WW8Num6"/>
    <w:qFormat/>
    <w:rsid w:val="004A405C"/>
  </w:style>
  <w:style w:type="numbering" w:customStyle="1" w:styleId="WW8Num7">
    <w:name w:val="WW8Num7"/>
    <w:qFormat/>
    <w:rsid w:val="004A405C"/>
  </w:style>
  <w:style w:type="numbering" w:customStyle="1" w:styleId="WW8Num8">
    <w:name w:val="WW8Num8"/>
    <w:qFormat/>
    <w:rsid w:val="004A405C"/>
  </w:style>
  <w:style w:type="numbering" w:customStyle="1" w:styleId="WW8Num9">
    <w:name w:val="WW8Num9"/>
    <w:qFormat/>
    <w:rsid w:val="004A405C"/>
  </w:style>
  <w:style w:type="numbering" w:customStyle="1" w:styleId="WW8Num10">
    <w:name w:val="WW8Num10"/>
    <w:qFormat/>
    <w:rsid w:val="004A405C"/>
  </w:style>
  <w:style w:type="numbering" w:customStyle="1" w:styleId="WW8Num11">
    <w:name w:val="WW8Num11"/>
    <w:qFormat/>
    <w:rsid w:val="004A405C"/>
  </w:style>
  <w:style w:type="numbering" w:customStyle="1" w:styleId="WW8Num12">
    <w:name w:val="WW8Num12"/>
    <w:qFormat/>
    <w:rsid w:val="004A405C"/>
  </w:style>
  <w:style w:type="numbering" w:customStyle="1" w:styleId="WW8Num13">
    <w:name w:val="WW8Num13"/>
    <w:qFormat/>
    <w:rsid w:val="004A405C"/>
  </w:style>
  <w:style w:type="numbering" w:customStyle="1" w:styleId="WW8Num14">
    <w:name w:val="WW8Num14"/>
    <w:qFormat/>
    <w:rsid w:val="004A405C"/>
  </w:style>
  <w:style w:type="numbering" w:customStyle="1" w:styleId="WW8Num15">
    <w:name w:val="WW8Num15"/>
    <w:qFormat/>
    <w:rsid w:val="004A405C"/>
  </w:style>
  <w:style w:type="numbering" w:customStyle="1" w:styleId="WW8Num16">
    <w:name w:val="WW8Num16"/>
    <w:qFormat/>
    <w:rsid w:val="004A405C"/>
  </w:style>
  <w:style w:type="numbering" w:customStyle="1" w:styleId="WW8Num17">
    <w:name w:val="WW8Num17"/>
    <w:qFormat/>
    <w:rsid w:val="004A405C"/>
  </w:style>
  <w:style w:type="numbering" w:customStyle="1" w:styleId="WW8Num18">
    <w:name w:val="WW8Num18"/>
    <w:qFormat/>
    <w:rsid w:val="004A405C"/>
  </w:style>
  <w:style w:type="numbering" w:customStyle="1" w:styleId="WW8Num19">
    <w:name w:val="WW8Num19"/>
    <w:qFormat/>
    <w:rsid w:val="004A405C"/>
  </w:style>
  <w:style w:type="numbering" w:customStyle="1" w:styleId="WW8Num20">
    <w:name w:val="WW8Num20"/>
    <w:qFormat/>
    <w:rsid w:val="004A405C"/>
  </w:style>
  <w:style w:type="numbering" w:customStyle="1" w:styleId="WW8Num21">
    <w:name w:val="WW8Num21"/>
    <w:qFormat/>
    <w:rsid w:val="004A405C"/>
  </w:style>
  <w:style w:type="numbering" w:customStyle="1" w:styleId="WW8Num22">
    <w:name w:val="WW8Num22"/>
    <w:qFormat/>
    <w:rsid w:val="004A405C"/>
  </w:style>
  <w:style w:type="numbering" w:customStyle="1" w:styleId="WW8Num23">
    <w:name w:val="WW8Num23"/>
    <w:qFormat/>
    <w:rsid w:val="004A405C"/>
  </w:style>
  <w:style w:type="numbering" w:customStyle="1" w:styleId="WW8Num24">
    <w:name w:val="WW8Num24"/>
    <w:qFormat/>
    <w:rsid w:val="004A405C"/>
  </w:style>
  <w:style w:type="numbering" w:customStyle="1" w:styleId="WW8Num25">
    <w:name w:val="WW8Num25"/>
    <w:qFormat/>
    <w:rsid w:val="004A405C"/>
  </w:style>
  <w:style w:type="numbering" w:customStyle="1" w:styleId="WW8Num26">
    <w:name w:val="WW8Num26"/>
    <w:qFormat/>
    <w:rsid w:val="004A405C"/>
  </w:style>
  <w:style w:type="numbering" w:customStyle="1" w:styleId="WW8Num27">
    <w:name w:val="WW8Num27"/>
    <w:qFormat/>
    <w:rsid w:val="004A405C"/>
  </w:style>
  <w:style w:type="numbering" w:customStyle="1" w:styleId="WW8Num28">
    <w:name w:val="WW8Num28"/>
    <w:qFormat/>
    <w:rsid w:val="004A405C"/>
  </w:style>
  <w:style w:type="numbering" w:customStyle="1" w:styleId="WW8Num29">
    <w:name w:val="WW8Num29"/>
    <w:qFormat/>
    <w:rsid w:val="004A405C"/>
  </w:style>
  <w:style w:type="numbering" w:customStyle="1" w:styleId="WW8Num30">
    <w:name w:val="WW8Num30"/>
    <w:qFormat/>
    <w:rsid w:val="004A405C"/>
  </w:style>
  <w:style w:type="numbering" w:customStyle="1" w:styleId="WW8Num31">
    <w:name w:val="WW8Num31"/>
    <w:qFormat/>
    <w:rsid w:val="004A405C"/>
  </w:style>
  <w:style w:type="table" w:styleId="af7">
    <w:name w:val="Table Grid"/>
    <w:basedOn w:val="a2"/>
    <w:uiPriority w:val="59"/>
    <w:rsid w:val="004A405C"/>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OC Heading"/>
    <w:basedOn w:val="1"/>
    <w:next w:val="a0"/>
    <w:uiPriority w:val="39"/>
    <w:unhideWhenUsed/>
    <w:qFormat/>
    <w:rsid w:val="004A405C"/>
    <w:pPr>
      <w:keepNext/>
      <w:keepLines/>
      <w:widowControl/>
      <w:autoSpaceDE/>
      <w:autoSpaceDN/>
      <w:spacing w:before="240" w:line="259" w:lineRule="auto"/>
      <w:ind w:left="0" w:right="0"/>
      <w:jc w:val="left"/>
      <w:outlineLvl w:val="9"/>
    </w:pPr>
    <w:rPr>
      <w:rFonts w:ascii="Cambria" w:hAnsi="Cambria"/>
      <w:color w:val="365F91"/>
      <w:sz w:val="32"/>
      <w:szCs w:val="32"/>
      <w:lang w:val="x-none" w:eastAsia="ru-RU"/>
    </w:rPr>
  </w:style>
  <w:style w:type="paragraph" w:styleId="16">
    <w:name w:val="toc 1"/>
    <w:basedOn w:val="a0"/>
    <w:next w:val="a0"/>
    <w:autoRedefine/>
    <w:uiPriority w:val="39"/>
    <w:unhideWhenUsed/>
    <w:qFormat/>
    <w:rsid w:val="004A405C"/>
    <w:pPr>
      <w:widowControl/>
      <w:tabs>
        <w:tab w:val="left" w:pos="480"/>
        <w:tab w:val="right" w:leader="dot" w:pos="9356"/>
      </w:tabs>
      <w:autoSpaceDE/>
      <w:autoSpaceDN/>
      <w:spacing w:after="100"/>
    </w:pPr>
    <w:rPr>
      <w:sz w:val="24"/>
      <w:szCs w:val="24"/>
      <w:lang w:eastAsia="zh-CN"/>
    </w:rPr>
  </w:style>
  <w:style w:type="paragraph" w:customStyle="1" w:styleId="af9">
    <w:name w:val="Для таблиц"/>
    <w:basedOn w:val="a0"/>
    <w:uiPriority w:val="99"/>
    <w:qFormat/>
    <w:rsid w:val="004A405C"/>
    <w:pPr>
      <w:widowControl/>
      <w:autoSpaceDE/>
      <w:autoSpaceDN/>
    </w:pPr>
    <w:rPr>
      <w:sz w:val="24"/>
      <w:szCs w:val="24"/>
      <w:lang w:eastAsia="zh-CN"/>
    </w:rPr>
  </w:style>
  <w:style w:type="paragraph" w:styleId="39">
    <w:name w:val="toc 3"/>
    <w:basedOn w:val="a0"/>
    <w:next w:val="a0"/>
    <w:autoRedefine/>
    <w:uiPriority w:val="39"/>
    <w:unhideWhenUsed/>
    <w:qFormat/>
    <w:rsid w:val="004A405C"/>
    <w:pPr>
      <w:widowControl/>
      <w:tabs>
        <w:tab w:val="left" w:pos="480"/>
        <w:tab w:val="left" w:pos="1100"/>
        <w:tab w:val="right" w:leader="dot" w:pos="9356"/>
      </w:tabs>
      <w:autoSpaceDE/>
      <w:autoSpaceDN/>
      <w:spacing w:after="100"/>
    </w:pPr>
    <w:rPr>
      <w:sz w:val="24"/>
      <w:szCs w:val="24"/>
      <w:lang w:eastAsia="zh-CN"/>
    </w:rPr>
  </w:style>
  <w:style w:type="character" w:styleId="afa">
    <w:name w:val="annotation reference"/>
    <w:uiPriority w:val="99"/>
    <w:unhideWhenUsed/>
    <w:rsid w:val="004A405C"/>
    <w:rPr>
      <w:sz w:val="16"/>
      <w:szCs w:val="16"/>
    </w:rPr>
  </w:style>
  <w:style w:type="paragraph" w:styleId="afb">
    <w:name w:val="annotation text"/>
    <w:basedOn w:val="a0"/>
    <w:link w:val="afc"/>
    <w:uiPriority w:val="99"/>
    <w:unhideWhenUsed/>
    <w:rsid w:val="004A405C"/>
    <w:pPr>
      <w:widowControl/>
      <w:autoSpaceDE/>
      <w:autoSpaceDN/>
    </w:pPr>
    <w:rPr>
      <w:sz w:val="20"/>
      <w:szCs w:val="20"/>
      <w:lang w:val="x-none" w:eastAsia="zh-CN"/>
    </w:rPr>
  </w:style>
  <w:style w:type="character" w:customStyle="1" w:styleId="afc">
    <w:name w:val="Текст примечания Знак"/>
    <w:basedOn w:val="a1"/>
    <w:link w:val="afb"/>
    <w:uiPriority w:val="99"/>
    <w:rsid w:val="004A405C"/>
    <w:rPr>
      <w:rFonts w:ascii="Times New Roman" w:eastAsia="Times New Roman" w:hAnsi="Times New Roman" w:cs="Times New Roman"/>
      <w:sz w:val="20"/>
      <w:szCs w:val="20"/>
      <w:lang w:val="x-none" w:eastAsia="zh-CN"/>
    </w:rPr>
  </w:style>
  <w:style w:type="paragraph" w:styleId="afd">
    <w:name w:val="annotation subject"/>
    <w:basedOn w:val="afb"/>
    <w:next w:val="afb"/>
    <w:link w:val="afe"/>
    <w:uiPriority w:val="99"/>
    <w:unhideWhenUsed/>
    <w:rsid w:val="004A405C"/>
    <w:rPr>
      <w:b/>
      <w:bCs/>
    </w:rPr>
  </w:style>
  <w:style w:type="character" w:customStyle="1" w:styleId="afe">
    <w:name w:val="Тема примечания Знак"/>
    <w:basedOn w:val="afc"/>
    <w:link w:val="afd"/>
    <w:uiPriority w:val="99"/>
    <w:rsid w:val="004A405C"/>
    <w:rPr>
      <w:rFonts w:ascii="Times New Roman" w:eastAsia="Times New Roman" w:hAnsi="Times New Roman" w:cs="Times New Roman"/>
      <w:b/>
      <w:bCs/>
      <w:sz w:val="20"/>
      <w:szCs w:val="20"/>
      <w:lang w:val="x-none" w:eastAsia="zh-CN"/>
    </w:rPr>
  </w:style>
  <w:style w:type="character" w:customStyle="1" w:styleId="InternetLink">
    <w:name w:val="Internet Link"/>
    <w:rsid w:val="004A405C"/>
    <w:rPr>
      <w:rFonts w:cs="Times New Roman"/>
      <w:color w:val="0000FF"/>
      <w:u w:val="single"/>
    </w:rPr>
  </w:style>
  <w:style w:type="character" w:customStyle="1" w:styleId="a7">
    <w:name w:val="Заголовок Знак"/>
    <w:link w:val="a6"/>
    <w:uiPriority w:val="10"/>
    <w:rsid w:val="004A405C"/>
    <w:rPr>
      <w:rFonts w:ascii="Times New Roman" w:eastAsia="Times New Roman" w:hAnsi="Times New Roman" w:cs="Times New Roman"/>
      <w:b/>
      <w:bCs/>
      <w:sz w:val="36"/>
      <w:szCs w:val="36"/>
      <w:lang w:val="ru-RU"/>
    </w:rPr>
  </w:style>
  <w:style w:type="paragraph" w:styleId="aff">
    <w:name w:val="footnote text"/>
    <w:basedOn w:val="a0"/>
    <w:link w:val="aff0"/>
    <w:uiPriority w:val="99"/>
    <w:unhideWhenUsed/>
    <w:rsid w:val="004A405C"/>
    <w:pPr>
      <w:widowControl/>
      <w:autoSpaceDE/>
      <w:autoSpaceDN/>
    </w:pPr>
    <w:rPr>
      <w:rFonts w:ascii="Calibri" w:eastAsia="Calibri" w:hAnsi="Calibri"/>
      <w:sz w:val="20"/>
      <w:szCs w:val="20"/>
      <w:lang w:val="x-none"/>
    </w:rPr>
  </w:style>
  <w:style w:type="character" w:customStyle="1" w:styleId="aff0">
    <w:name w:val="Текст сноски Знак"/>
    <w:basedOn w:val="a1"/>
    <w:link w:val="aff"/>
    <w:uiPriority w:val="99"/>
    <w:rsid w:val="004A405C"/>
    <w:rPr>
      <w:rFonts w:ascii="Calibri" w:eastAsia="Calibri" w:hAnsi="Calibri" w:cs="Times New Roman"/>
      <w:sz w:val="20"/>
      <w:szCs w:val="20"/>
      <w:lang w:val="x-none"/>
    </w:rPr>
  </w:style>
  <w:style w:type="character" w:styleId="aff1">
    <w:name w:val="footnote reference"/>
    <w:uiPriority w:val="99"/>
    <w:unhideWhenUsed/>
    <w:rsid w:val="004A405C"/>
    <w:rPr>
      <w:vertAlign w:val="superscript"/>
    </w:rPr>
  </w:style>
  <w:style w:type="character" w:customStyle="1" w:styleId="FontStyle22">
    <w:name w:val="Font Style22"/>
    <w:rsid w:val="004A405C"/>
    <w:rPr>
      <w:rFonts w:ascii="Times New Roman" w:hAnsi="Times New Roman" w:cs="Times New Roman"/>
      <w:b/>
      <w:bCs/>
      <w:sz w:val="26"/>
      <w:szCs w:val="26"/>
    </w:rPr>
  </w:style>
  <w:style w:type="paragraph" w:customStyle="1" w:styleId="aff2">
    <w:name w:val="Содержимое таблицы"/>
    <w:basedOn w:val="a0"/>
    <w:rsid w:val="004A405C"/>
    <w:pPr>
      <w:widowControl/>
      <w:suppressLineNumbers/>
      <w:suppressAutoHyphens/>
      <w:autoSpaceDE/>
      <w:autoSpaceDN/>
    </w:pPr>
    <w:rPr>
      <w:sz w:val="24"/>
      <w:szCs w:val="24"/>
      <w:lang w:eastAsia="ar-SA"/>
    </w:rPr>
  </w:style>
  <w:style w:type="paragraph" w:styleId="aff3">
    <w:name w:val="No Spacing"/>
    <w:uiPriority w:val="1"/>
    <w:qFormat/>
    <w:rsid w:val="004A405C"/>
    <w:pPr>
      <w:widowControl/>
      <w:autoSpaceDE/>
      <w:autoSpaceDN/>
    </w:pPr>
    <w:rPr>
      <w:rFonts w:ascii="Calibri" w:eastAsia="Calibri" w:hAnsi="Calibri" w:cs="Times New Roman"/>
      <w:lang w:val="ru-RU"/>
    </w:rPr>
  </w:style>
  <w:style w:type="paragraph" w:styleId="2a">
    <w:name w:val="List 2"/>
    <w:basedOn w:val="a0"/>
    <w:uiPriority w:val="99"/>
    <w:unhideWhenUsed/>
    <w:rsid w:val="004A405C"/>
    <w:pPr>
      <w:widowControl/>
      <w:autoSpaceDE/>
      <w:autoSpaceDN/>
      <w:spacing w:after="160" w:line="259" w:lineRule="auto"/>
      <w:ind w:left="566" w:hanging="283"/>
      <w:contextualSpacing/>
    </w:pPr>
    <w:rPr>
      <w:rFonts w:ascii="Calibri" w:eastAsia="Calibri" w:hAnsi="Calibri"/>
    </w:rPr>
  </w:style>
  <w:style w:type="character" w:customStyle="1" w:styleId="FontStyle12">
    <w:name w:val="Font Style12"/>
    <w:qFormat/>
    <w:rsid w:val="004A405C"/>
    <w:rPr>
      <w:rFonts w:ascii="Times New Roman" w:hAnsi="Times New Roman" w:cs="Times New Roman"/>
      <w:sz w:val="24"/>
      <w:szCs w:val="24"/>
    </w:rPr>
  </w:style>
  <w:style w:type="paragraph" w:customStyle="1" w:styleId="17">
    <w:name w:val="Обычный1"/>
    <w:rsid w:val="004A405C"/>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310">
    <w:name w:val="Основной текст с отступом 31"/>
    <w:basedOn w:val="24"/>
    <w:rsid w:val="004A405C"/>
    <w:pPr>
      <w:ind w:firstLine="426"/>
      <w:jc w:val="both"/>
    </w:pPr>
    <w:rPr>
      <w:sz w:val="23"/>
    </w:rPr>
  </w:style>
  <w:style w:type="paragraph" w:customStyle="1" w:styleId="44">
    <w:name w:val="Обычный4"/>
    <w:rsid w:val="00D649DE"/>
    <w:pPr>
      <w:autoSpaceDE/>
      <w:autoSpaceDN/>
      <w:spacing w:line="260" w:lineRule="auto"/>
      <w:ind w:firstLine="720"/>
    </w:pPr>
    <w:rPr>
      <w:rFonts w:ascii="Times New Roman" w:eastAsia="Times New Roman" w:hAnsi="Times New Roman" w:cs="Times New Roman"/>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13898</Words>
  <Characters>79221</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Актерское  искусство</vt:lpstr>
    </vt:vector>
  </TitlesOfParts>
  <Company/>
  <LinksUpToDate>false</LinksUpToDate>
  <CharactersWithSpaces>92934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Актерское  искусство</dc:title>
  <dc:creator>.</dc:creator>
  <cp:lastModifiedBy>Людмила Станиславовна Клюева</cp:lastModifiedBy>
  <cp:revision>7</cp:revision>
  <dcterms:created xsi:type="dcterms:W3CDTF">2022-02-09T13:31:00Z</dcterms:created>
  <dcterms:modified xsi:type="dcterms:W3CDTF">2022-11-29T10:57:00Z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